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4785"/>
      </w:tblGrid>
      <w:tr w:rsidR="00F96212" w:rsidRPr="00F2775F" w:rsidTr="00A866EC">
        <w:tc>
          <w:tcPr>
            <w:tcW w:w="4785" w:type="dxa"/>
            <w:shd w:val="clear" w:color="auto" w:fill="auto"/>
            <w:hideMark/>
          </w:tcPr>
          <w:p w:rsidR="00F96212" w:rsidRPr="00F2775F" w:rsidRDefault="00F96212" w:rsidP="00F2775F">
            <w:pPr>
              <w:widowControl w:val="0"/>
              <w:tabs>
                <w:tab w:val="left" w:pos="281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F2775F" w:rsidRDefault="00F96212" w:rsidP="00F2775F">
      <w:pPr>
        <w:pStyle w:val="a3"/>
        <w:shd w:val="clear" w:color="auto" w:fill="F7F7F4"/>
        <w:spacing w:before="0" w:beforeAutospacing="0" w:after="0" w:afterAutospacing="0"/>
        <w:jc w:val="center"/>
        <w:rPr>
          <w:rStyle w:val="a4"/>
          <w:rFonts w:ascii="Georgia" w:hAnsi="Georgia"/>
          <w:color w:val="3A1D1B"/>
          <w:sz w:val="21"/>
          <w:szCs w:val="21"/>
        </w:rPr>
      </w:pPr>
      <w:bookmarkStart w:id="0" w:name="_GoBack"/>
      <w:r>
        <w:rPr>
          <w:rFonts w:ascii="Georgia" w:hAnsi="Georgia"/>
          <w:b/>
          <w:bCs/>
          <w:noProof/>
          <w:color w:val="3A1D1B"/>
          <w:sz w:val="21"/>
          <w:szCs w:val="21"/>
        </w:rPr>
        <w:drawing>
          <wp:inline distT="0" distB="0" distL="0" distR="0">
            <wp:extent cx="6304955" cy="8668301"/>
            <wp:effectExtent l="0" t="0" r="635" b="0"/>
            <wp:docPr id="2" name="Рисунок 2" descr="C:\Users\1\Desktop\договор услуги связи\2016-01-28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оговор услуги связи\2016-01-28\001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955" cy="866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96212" w:rsidRDefault="00F96212" w:rsidP="00F2775F">
      <w:pPr>
        <w:pStyle w:val="a3"/>
        <w:shd w:val="clear" w:color="auto" w:fill="F7F7F4"/>
        <w:spacing w:before="0" w:beforeAutospacing="0" w:after="0" w:afterAutospacing="0"/>
        <w:rPr>
          <w:rStyle w:val="a4"/>
          <w:rFonts w:ascii="Georgia" w:hAnsi="Georgia"/>
          <w:color w:val="3A1D1B"/>
          <w:sz w:val="28"/>
          <w:szCs w:val="28"/>
        </w:rPr>
      </w:pPr>
    </w:p>
    <w:p w:rsidR="00F96212" w:rsidRDefault="00F96212" w:rsidP="00F2775F">
      <w:pPr>
        <w:pStyle w:val="a3"/>
        <w:shd w:val="clear" w:color="auto" w:fill="F7F7F4"/>
        <w:spacing w:before="0" w:beforeAutospacing="0" w:after="0" w:afterAutospacing="0"/>
        <w:rPr>
          <w:rStyle w:val="a4"/>
          <w:rFonts w:ascii="Georgia" w:hAnsi="Georgia"/>
          <w:color w:val="3A1D1B"/>
          <w:sz w:val="28"/>
          <w:szCs w:val="28"/>
        </w:rPr>
      </w:pPr>
    </w:p>
    <w:p w:rsidR="000E2D1C" w:rsidRPr="00F2775F" w:rsidRDefault="000E2D1C" w:rsidP="00F2775F">
      <w:pPr>
        <w:pStyle w:val="a3"/>
        <w:shd w:val="clear" w:color="auto" w:fill="F7F7F4"/>
        <w:spacing w:before="0" w:beforeAutospacing="0" w:after="0" w:afterAutospacing="0"/>
        <w:rPr>
          <w:rFonts w:ascii="Georgia" w:hAnsi="Georgia"/>
          <w:color w:val="3A1D1B"/>
          <w:sz w:val="26"/>
          <w:szCs w:val="26"/>
        </w:rPr>
      </w:pPr>
      <w:r w:rsidRPr="00F2775F">
        <w:rPr>
          <w:rFonts w:ascii="Georgia" w:hAnsi="Georgia"/>
          <w:color w:val="3A1D1B"/>
          <w:sz w:val="26"/>
          <w:szCs w:val="26"/>
        </w:rPr>
        <w:lastRenderedPageBreak/>
        <w:t>2.7. Вносит предложения по составлению плана финансово-хозяйственной деятельности «ДДТ п. Приамурский».</w:t>
      </w:r>
    </w:p>
    <w:p w:rsidR="000E2D1C" w:rsidRPr="00F2775F" w:rsidRDefault="000E2D1C" w:rsidP="00F2775F">
      <w:pPr>
        <w:pStyle w:val="a3"/>
        <w:shd w:val="clear" w:color="auto" w:fill="F7F7F4"/>
        <w:spacing w:before="0" w:beforeAutospacing="0" w:after="0" w:afterAutospacing="0"/>
        <w:rPr>
          <w:rFonts w:ascii="Georgia" w:hAnsi="Georgia"/>
          <w:color w:val="3A1D1B"/>
          <w:sz w:val="26"/>
          <w:szCs w:val="26"/>
        </w:rPr>
      </w:pPr>
      <w:r w:rsidRPr="00F2775F">
        <w:rPr>
          <w:rFonts w:ascii="Georgia" w:hAnsi="Georgia"/>
          <w:color w:val="3A1D1B"/>
          <w:sz w:val="26"/>
          <w:szCs w:val="26"/>
        </w:rPr>
        <w:t xml:space="preserve">2.8.Представляет интересы «ДДТ п. Приамурский» в рамках своих полномочий в государственных, муниципальных, общественных и иных организациях. </w:t>
      </w:r>
    </w:p>
    <w:p w:rsidR="000E2D1C" w:rsidRPr="00F2775F" w:rsidRDefault="000E2D1C" w:rsidP="00F2775F">
      <w:pPr>
        <w:pStyle w:val="a3"/>
        <w:shd w:val="clear" w:color="auto" w:fill="F7F7F4"/>
        <w:spacing w:before="0" w:beforeAutospacing="0" w:after="0" w:afterAutospacing="0"/>
        <w:rPr>
          <w:rFonts w:ascii="Georgia" w:hAnsi="Georgia"/>
          <w:color w:val="3A1D1B"/>
          <w:sz w:val="26"/>
          <w:szCs w:val="26"/>
        </w:rPr>
      </w:pPr>
      <w:r w:rsidRPr="00F2775F">
        <w:rPr>
          <w:rFonts w:ascii="Georgia" w:hAnsi="Georgia"/>
          <w:color w:val="3A1D1B"/>
          <w:sz w:val="26"/>
          <w:szCs w:val="26"/>
        </w:rPr>
        <w:t xml:space="preserve">2.9. </w:t>
      </w:r>
      <w:proofErr w:type="gramStart"/>
      <w:r w:rsidRPr="00F2775F">
        <w:rPr>
          <w:rFonts w:ascii="Georgia" w:hAnsi="Georgia"/>
          <w:color w:val="3A1D1B"/>
          <w:sz w:val="26"/>
          <w:szCs w:val="26"/>
        </w:rPr>
        <w:t>Принимает решение об исключении обучающегося из «ДДТ п. Приамурский» в рамках настоящего Устава и законодательства Российской Федерации.</w:t>
      </w:r>
      <w:proofErr w:type="gramEnd"/>
    </w:p>
    <w:p w:rsidR="000E2D1C" w:rsidRPr="00F2775F" w:rsidRDefault="000E2D1C" w:rsidP="00F2775F">
      <w:pPr>
        <w:pStyle w:val="a3"/>
        <w:shd w:val="clear" w:color="auto" w:fill="F7F7F4"/>
        <w:spacing w:before="0" w:beforeAutospacing="0" w:after="0" w:afterAutospacing="0"/>
        <w:rPr>
          <w:rFonts w:ascii="Georgia" w:hAnsi="Georgia"/>
          <w:color w:val="3A1D1B"/>
          <w:sz w:val="26"/>
          <w:szCs w:val="26"/>
        </w:rPr>
      </w:pPr>
      <w:r w:rsidRPr="00F2775F">
        <w:rPr>
          <w:rFonts w:ascii="Georgia" w:hAnsi="Georgia"/>
          <w:color w:val="3A1D1B"/>
          <w:sz w:val="26"/>
          <w:szCs w:val="26"/>
        </w:rPr>
        <w:t>2.10. Рассматривает жалобы и заявления участников образовательного процесса «ДДТ п. Приамурский».</w:t>
      </w:r>
    </w:p>
    <w:p w:rsidR="000E2D1C" w:rsidRPr="00F2775F" w:rsidRDefault="000E2D1C" w:rsidP="00F2775F">
      <w:pPr>
        <w:pStyle w:val="a3"/>
        <w:shd w:val="clear" w:color="auto" w:fill="F7F7F4"/>
        <w:spacing w:before="0" w:beforeAutospacing="0" w:after="0" w:afterAutospacing="0"/>
        <w:rPr>
          <w:rFonts w:ascii="Georgia" w:hAnsi="Georgia"/>
          <w:color w:val="3A1D1B"/>
          <w:sz w:val="26"/>
          <w:szCs w:val="26"/>
        </w:rPr>
      </w:pPr>
      <w:r w:rsidRPr="00F2775F">
        <w:rPr>
          <w:rFonts w:ascii="Georgia" w:hAnsi="Georgia"/>
          <w:color w:val="3A1D1B"/>
          <w:sz w:val="26"/>
          <w:szCs w:val="26"/>
        </w:rPr>
        <w:t>2.11. Согласовывает распределение выплат и доплат работникам «ДДТ п. Приамурский» из стимулирующего фонда.</w:t>
      </w:r>
    </w:p>
    <w:p w:rsidR="000E2D1C" w:rsidRPr="00F2775F" w:rsidRDefault="000E2D1C" w:rsidP="00F2775F">
      <w:pPr>
        <w:pStyle w:val="a3"/>
        <w:shd w:val="clear" w:color="auto" w:fill="F7F7F4"/>
        <w:spacing w:before="0" w:beforeAutospacing="0" w:after="0" w:afterAutospacing="0"/>
        <w:rPr>
          <w:rFonts w:ascii="Georgia" w:hAnsi="Georgia"/>
          <w:color w:val="3A1D1B"/>
          <w:sz w:val="26"/>
          <w:szCs w:val="26"/>
        </w:rPr>
      </w:pPr>
      <w:r w:rsidRPr="00F2775F">
        <w:rPr>
          <w:rFonts w:ascii="Georgia" w:hAnsi="Georgia"/>
          <w:color w:val="3A1D1B"/>
          <w:sz w:val="26"/>
          <w:szCs w:val="26"/>
        </w:rPr>
        <w:t>2.12. Согласовывает Правила внутреннего распорядка, Положение о премировании, Положение о стимулировании сотрудников, Правила поведения обучающихся и иные локальные акты, в соответствии с установленной компетенцией.</w:t>
      </w:r>
    </w:p>
    <w:p w:rsidR="000E2D1C" w:rsidRPr="00F2775F" w:rsidRDefault="000E2D1C" w:rsidP="00F2775F">
      <w:pPr>
        <w:pStyle w:val="a3"/>
        <w:shd w:val="clear" w:color="auto" w:fill="F7F7F4"/>
        <w:spacing w:before="0" w:beforeAutospacing="0" w:after="0" w:afterAutospacing="0"/>
        <w:rPr>
          <w:rFonts w:ascii="Georgia" w:hAnsi="Georgia"/>
          <w:color w:val="3A1D1B"/>
          <w:sz w:val="26"/>
          <w:szCs w:val="26"/>
        </w:rPr>
      </w:pPr>
      <w:r w:rsidRPr="00F2775F">
        <w:rPr>
          <w:rFonts w:ascii="Georgia" w:hAnsi="Georgia"/>
          <w:color w:val="3A1D1B"/>
          <w:sz w:val="26"/>
          <w:szCs w:val="26"/>
        </w:rPr>
        <w:t>2.13. Заслушивает отчет Директора и отдельных работников.</w:t>
      </w:r>
    </w:p>
    <w:p w:rsidR="000E2D1C" w:rsidRPr="00F2775F" w:rsidRDefault="000E2D1C" w:rsidP="00F2775F">
      <w:pPr>
        <w:pStyle w:val="a3"/>
        <w:shd w:val="clear" w:color="auto" w:fill="F7F7F4"/>
        <w:spacing w:before="0" w:beforeAutospacing="0" w:after="0" w:afterAutospacing="0"/>
        <w:rPr>
          <w:rFonts w:ascii="Georgia" w:hAnsi="Georgia"/>
          <w:color w:val="3A1D1B"/>
          <w:sz w:val="26"/>
          <w:szCs w:val="26"/>
        </w:rPr>
      </w:pPr>
      <w:r w:rsidRPr="00F2775F">
        <w:rPr>
          <w:rFonts w:ascii="Georgia" w:hAnsi="Georgia"/>
          <w:color w:val="3A1D1B"/>
          <w:sz w:val="26"/>
          <w:szCs w:val="26"/>
        </w:rPr>
        <w:t xml:space="preserve">2.14. Осуществляет </w:t>
      </w:r>
      <w:proofErr w:type="gramStart"/>
      <w:r w:rsidRPr="00F2775F">
        <w:rPr>
          <w:rFonts w:ascii="Georgia" w:hAnsi="Georgia"/>
          <w:color w:val="3A1D1B"/>
          <w:sz w:val="26"/>
          <w:szCs w:val="26"/>
        </w:rPr>
        <w:t>контроль за</w:t>
      </w:r>
      <w:proofErr w:type="gramEnd"/>
      <w:r w:rsidRPr="00F2775F">
        <w:rPr>
          <w:rFonts w:ascii="Georgia" w:hAnsi="Georgia"/>
          <w:color w:val="3A1D1B"/>
          <w:sz w:val="26"/>
          <w:szCs w:val="26"/>
        </w:rPr>
        <w:t xml:space="preserve"> соблюдением условий обучения, воспитания и труда в «ДДТ п. Приамурский».</w:t>
      </w:r>
    </w:p>
    <w:p w:rsidR="000E2D1C" w:rsidRPr="00F2775F" w:rsidRDefault="000E2D1C" w:rsidP="00F2775F">
      <w:pPr>
        <w:pStyle w:val="a3"/>
        <w:shd w:val="clear" w:color="auto" w:fill="F7F7F4"/>
        <w:spacing w:before="0" w:beforeAutospacing="0" w:after="0" w:afterAutospacing="0"/>
        <w:rPr>
          <w:rFonts w:ascii="Georgia" w:hAnsi="Georgia"/>
          <w:color w:val="3A1D1B"/>
          <w:sz w:val="26"/>
          <w:szCs w:val="26"/>
        </w:rPr>
      </w:pPr>
      <w:r w:rsidRPr="00F2775F">
        <w:rPr>
          <w:rFonts w:ascii="Georgia" w:hAnsi="Georgia"/>
          <w:color w:val="3A1D1B"/>
          <w:sz w:val="26"/>
          <w:szCs w:val="26"/>
        </w:rPr>
        <w:t>2.15. Ежегодно представляет общественности информацию о состоянии дел в «ДДТ п. Приамурский».</w:t>
      </w:r>
    </w:p>
    <w:p w:rsidR="000E2D1C" w:rsidRPr="00F2775F" w:rsidRDefault="000E2D1C" w:rsidP="00F2775F">
      <w:pPr>
        <w:pStyle w:val="a3"/>
        <w:shd w:val="clear" w:color="auto" w:fill="F7F7F4"/>
        <w:spacing w:before="0" w:beforeAutospacing="0" w:after="0" w:afterAutospacing="0"/>
        <w:rPr>
          <w:rFonts w:ascii="Georgia" w:hAnsi="Georgia"/>
          <w:color w:val="3A1D1B"/>
          <w:sz w:val="26"/>
          <w:szCs w:val="26"/>
        </w:rPr>
      </w:pPr>
      <w:r w:rsidRPr="00F2775F">
        <w:rPr>
          <w:rFonts w:ascii="Georgia" w:hAnsi="Georgia"/>
          <w:color w:val="3A1D1B"/>
          <w:sz w:val="26"/>
          <w:szCs w:val="26"/>
        </w:rPr>
        <w:t>2.16. Дает рекомендации Директору «ДДТ п. Приамурский» по вопросам заключения коллективного договора.</w:t>
      </w:r>
    </w:p>
    <w:p w:rsidR="000E2D1C" w:rsidRPr="00F2775F" w:rsidRDefault="000E2D1C" w:rsidP="00F2775F">
      <w:pPr>
        <w:pStyle w:val="a3"/>
        <w:shd w:val="clear" w:color="auto" w:fill="F7F7F4"/>
        <w:spacing w:before="0" w:beforeAutospacing="0" w:after="0" w:afterAutospacing="0"/>
        <w:rPr>
          <w:rFonts w:ascii="Georgia" w:hAnsi="Georgia"/>
          <w:color w:val="3A1D1B"/>
          <w:sz w:val="26"/>
          <w:szCs w:val="26"/>
        </w:rPr>
      </w:pPr>
      <w:r w:rsidRPr="00F2775F">
        <w:rPr>
          <w:rStyle w:val="a4"/>
          <w:rFonts w:ascii="Georgia" w:hAnsi="Georgia"/>
          <w:color w:val="3A1D1B"/>
          <w:sz w:val="26"/>
          <w:szCs w:val="26"/>
        </w:rPr>
        <w:t> </w:t>
      </w:r>
      <w:r w:rsidR="00F2775F">
        <w:rPr>
          <w:rStyle w:val="a4"/>
          <w:rFonts w:ascii="Georgia" w:hAnsi="Georgia"/>
          <w:color w:val="3A1D1B"/>
          <w:sz w:val="26"/>
          <w:szCs w:val="26"/>
        </w:rPr>
        <w:t xml:space="preserve">                          </w:t>
      </w:r>
      <w:r w:rsidRPr="00F2775F">
        <w:rPr>
          <w:rStyle w:val="a4"/>
          <w:rFonts w:ascii="Georgia" w:hAnsi="Georgia"/>
          <w:color w:val="3A1D1B"/>
          <w:sz w:val="26"/>
          <w:szCs w:val="26"/>
        </w:rPr>
        <w:t>3. Состав Управляющего совета</w:t>
      </w:r>
    </w:p>
    <w:p w:rsidR="006A3C9F" w:rsidRPr="00F2775F" w:rsidRDefault="006A3C9F" w:rsidP="00F2775F">
      <w:pPr>
        <w:pStyle w:val="a3"/>
        <w:shd w:val="clear" w:color="auto" w:fill="F7F7F4"/>
        <w:spacing w:before="0" w:beforeAutospacing="0" w:after="0" w:afterAutospacing="0"/>
        <w:rPr>
          <w:rFonts w:ascii="Georgia" w:hAnsi="Georgia"/>
          <w:color w:val="3A1D1B"/>
          <w:sz w:val="26"/>
          <w:szCs w:val="26"/>
        </w:rPr>
      </w:pPr>
      <w:r w:rsidRPr="00F2775F">
        <w:rPr>
          <w:rFonts w:ascii="Georgia" w:hAnsi="Georgia"/>
          <w:color w:val="3A1D1B"/>
          <w:sz w:val="26"/>
          <w:szCs w:val="26"/>
        </w:rPr>
        <w:t>В состав Управляющего совета входят:</w:t>
      </w:r>
    </w:p>
    <w:p w:rsidR="006A3C9F" w:rsidRPr="00F2775F" w:rsidRDefault="006A3C9F" w:rsidP="00F2775F">
      <w:pPr>
        <w:pStyle w:val="a3"/>
        <w:shd w:val="clear" w:color="auto" w:fill="F7F7F4"/>
        <w:spacing w:before="0" w:beforeAutospacing="0" w:after="0" w:afterAutospacing="0"/>
        <w:rPr>
          <w:rFonts w:ascii="Georgia" w:hAnsi="Georgia"/>
          <w:color w:val="3A1D1B"/>
          <w:sz w:val="26"/>
          <w:szCs w:val="26"/>
        </w:rPr>
      </w:pPr>
      <w:r w:rsidRPr="00F2775F">
        <w:rPr>
          <w:rFonts w:ascii="Georgia" w:hAnsi="Georgia"/>
          <w:color w:val="3A1D1B"/>
          <w:sz w:val="26"/>
          <w:szCs w:val="26"/>
        </w:rPr>
        <w:t>3.1. Избранные члены:</w:t>
      </w:r>
    </w:p>
    <w:p w:rsidR="006A3C9F" w:rsidRPr="00F2775F" w:rsidRDefault="006A3C9F" w:rsidP="00F2775F">
      <w:pPr>
        <w:pStyle w:val="a3"/>
        <w:shd w:val="clear" w:color="auto" w:fill="F7F7F4"/>
        <w:spacing w:before="0" w:beforeAutospacing="0" w:after="0" w:afterAutospacing="0"/>
        <w:rPr>
          <w:rFonts w:ascii="Georgia" w:hAnsi="Georgia"/>
          <w:color w:val="3A1D1B"/>
          <w:sz w:val="26"/>
          <w:szCs w:val="26"/>
        </w:rPr>
      </w:pPr>
      <w:r w:rsidRPr="00F2775F">
        <w:rPr>
          <w:rFonts w:ascii="Georgia" w:hAnsi="Georgia"/>
          <w:color w:val="3A1D1B"/>
          <w:sz w:val="26"/>
          <w:szCs w:val="26"/>
        </w:rPr>
        <w:t>- от родителей (законных представителей) обучающихся;</w:t>
      </w:r>
    </w:p>
    <w:p w:rsidR="000E2D1C" w:rsidRPr="00F2775F" w:rsidRDefault="006A3C9F" w:rsidP="00F2775F">
      <w:pPr>
        <w:pStyle w:val="a3"/>
        <w:shd w:val="clear" w:color="auto" w:fill="F7F7F4"/>
        <w:spacing w:before="0" w:beforeAutospacing="0" w:after="0" w:afterAutospacing="0"/>
        <w:rPr>
          <w:rFonts w:ascii="Georgia" w:hAnsi="Georgia"/>
          <w:color w:val="3A1D1B"/>
          <w:sz w:val="26"/>
          <w:szCs w:val="26"/>
        </w:rPr>
      </w:pPr>
      <w:r w:rsidRPr="00F2775F">
        <w:rPr>
          <w:rFonts w:ascii="Georgia" w:hAnsi="Georgia"/>
          <w:color w:val="3A1D1B"/>
          <w:sz w:val="26"/>
          <w:szCs w:val="26"/>
        </w:rPr>
        <w:t>- от педагогических работников «ДДТ п. Приамурский»</w:t>
      </w:r>
      <w:r w:rsidR="000E2D1C" w:rsidRPr="00F2775F">
        <w:rPr>
          <w:rFonts w:ascii="Georgia" w:hAnsi="Georgia"/>
          <w:color w:val="3A1D1B"/>
          <w:sz w:val="26"/>
          <w:szCs w:val="26"/>
        </w:rPr>
        <w:t> </w:t>
      </w:r>
    </w:p>
    <w:p w:rsidR="006A3C9F" w:rsidRPr="00F2775F" w:rsidRDefault="006A3C9F" w:rsidP="00F2775F">
      <w:pPr>
        <w:pStyle w:val="a3"/>
        <w:shd w:val="clear" w:color="auto" w:fill="F7F7F4"/>
        <w:spacing w:before="0" w:beforeAutospacing="0" w:after="0" w:afterAutospacing="0"/>
        <w:rPr>
          <w:rFonts w:ascii="Georgia" w:hAnsi="Georgia"/>
          <w:color w:val="3A1D1B"/>
          <w:sz w:val="26"/>
          <w:szCs w:val="26"/>
        </w:rPr>
      </w:pPr>
      <w:r w:rsidRPr="00F2775F">
        <w:rPr>
          <w:rFonts w:ascii="Georgia" w:hAnsi="Georgia"/>
          <w:color w:val="3A1D1B"/>
          <w:sz w:val="26"/>
          <w:szCs w:val="26"/>
        </w:rPr>
        <w:t>3.2. Директор «ДДТ п. Приамурский» (по должности) согласно уставу МБУДО «ДДТ п. Приамурский»</w:t>
      </w:r>
    </w:p>
    <w:p w:rsidR="000E2D1C" w:rsidRPr="00F2775F" w:rsidRDefault="00F2775F" w:rsidP="00F2775F">
      <w:pPr>
        <w:pStyle w:val="a3"/>
        <w:shd w:val="clear" w:color="auto" w:fill="F7F7F4"/>
        <w:spacing w:before="0" w:beforeAutospacing="0" w:after="0" w:afterAutospacing="0"/>
        <w:rPr>
          <w:rFonts w:ascii="Georgia" w:hAnsi="Georgia"/>
          <w:color w:val="3A1D1B"/>
          <w:sz w:val="26"/>
          <w:szCs w:val="26"/>
        </w:rPr>
      </w:pPr>
      <w:r>
        <w:rPr>
          <w:rStyle w:val="a4"/>
          <w:rFonts w:ascii="Georgia" w:hAnsi="Georgia"/>
          <w:color w:val="3A1D1B"/>
          <w:sz w:val="26"/>
          <w:szCs w:val="26"/>
        </w:rPr>
        <w:t xml:space="preserve">           </w:t>
      </w:r>
      <w:r w:rsidR="000E2D1C" w:rsidRPr="00F2775F">
        <w:rPr>
          <w:rStyle w:val="a4"/>
          <w:rFonts w:ascii="Georgia" w:hAnsi="Georgia"/>
          <w:color w:val="3A1D1B"/>
          <w:sz w:val="26"/>
          <w:szCs w:val="26"/>
        </w:rPr>
        <w:t>4. Председатель и Секретарь Управляющего совета</w:t>
      </w:r>
    </w:p>
    <w:p w:rsidR="000E2D1C" w:rsidRPr="00F2775F" w:rsidRDefault="000E2D1C" w:rsidP="00F2775F">
      <w:pPr>
        <w:pStyle w:val="a3"/>
        <w:shd w:val="clear" w:color="auto" w:fill="F7F7F4"/>
        <w:spacing w:before="0" w:beforeAutospacing="0" w:after="0" w:afterAutospacing="0"/>
        <w:rPr>
          <w:rFonts w:ascii="Georgia" w:hAnsi="Georgia"/>
          <w:color w:val="3A1D1B"/>
          <w:sz w:val="26"/>
          <w:szCs w:val="26"/>
        </w:rPr>
      </w:pPr>
      <w:r w:rsidRPr="00F2775F">
        <w:rPr>
          <w:rFonts w:ascii="Georgia" w:hAnsi="Georgia"/>
          <w:color w:val="3A1D1B"/>
          <w:sz w:val="26"/>
          <w:szCs w:val="26"/>
        </w:rPr>
        <w:t>4.1. Управляющий совет возглавляет Председатель, который избирается членами совета из их числа большинством голосов от общего числа членов совета.</w:t>
      </w:r>
    </w:p>
    <w:p w:rsidR="000E2D1C" w:rsidRPr="00F2775F" w:rsidRDefault="000E2D1C" w:rsidP="00F2775F">
      <w:pPr>
        <w:pStyle w:val="a3"/>
        <w:shd w:val="clear" w:color="auto" w:fill="F7F7F4"/>
        <w:spacing w:before="0" w:beforeAutospacing="0" w:after="0" w:afterAutospacing="0"/>
        <w:rPr>
          <w:rFonts w:ascii="Georgia" w:hAnsi="Georgia"/>
          <w:color w:val="3A1D1B"/>
          <w:sz w:val="26"/>
          <w:szCs w:val="26"/>
        </w:rPr>
      </w:pPr>
      <w:r w:rsidRPr="00F2775F">
        <w:rPr>
          <w:rFonts w:ascii="Georgia" w:hAnsi="Georgia"/>
          <w:color w:val="3A1D1B"/>
          <w:sz w:val="26"/>
          <w:szCs w:val="26"/>
        </w:rPr>
        <w:t>4.</w:t>
      </w:r>
      <w:r w:rsidR="006A3C9F" w:rsidRPr="00F2775F">
        <w:rPr>
          <w:rFonts w:ascii="Georgia" w:hAnsi="Georgia"/>
          <w:color w:val="3A1D1B"/>
          <w:sz w:val="26"/>
          <w:szCs w:val="26"/>
        </w:rPr>
        <w:t>2</w:t>
      </w:r>
      <w:r w:rsidRPr="00F2775F">
        <w:rPr>
          <w:rFonts w:ascii="Georgia" w:hAnsi="Georgia"/>
          <w:color w:val="3A1D1B"/>
          <w:sz w:val="26"/>
          <w:szCs w:val="26"/>
        </w:rPr>
        <w:t>. Управляющий совет вправе в любое время переизбрать своего Председателя большинством голосов от общего числа членов совета.</w:t>
      </w:r>
    </w:p>
    <w:p w:rsidR="000E2D1C" w:rsidRPr="00F2775F" w:rsidRDefault="000E2D1C" w:rsidP="00F2775F">
      <w:pPr>
        <w:pStyle w:val="a3"/>
        <w:shd w:val="clear" w:color="auto" w:fill="F7F7F4"/>
        <w:spacing w:before="0" w:beforeAutospacing="0" w:after="0" w:afterAutospacing="0"/>
        <w:rPr>
          <w:rFonts w:ascii="Georgia" w:hAnsi="Georgia"/>
          <w:color w:val="3A1D1B"/>
          <w:sz w:val="26"/>
          <w:szCs w:val="26"/>
        </w:rPr>
      </w:pPr>
      <w:r w:rsidRPr="00F2775F">
        <w:rPr>
          <w:rFonts w:ascii="Georgia" w:hAnsi="Georgia"/>
          <w:color w:val="3A1D1B"/>
          <w:sz w:val="26"/>
          <w:szCs w:val="26"/>
        </w:rPr>
        <w:t>4.</w:t>
      </w:r>
      <w:r w:rsidR="006A3C9F" w:rsidRPr="00F2775F">
        <w:rPr>
          <w:rFonts w:ascii="Georgia" w:hAnsi="Georgia"/>
          <w:color w:val="3A1D1B"/>
          <w:sz w:val="26"/>
          <w:szCs w:val="26"/>
        </w:rPr>
        <w:t>3</w:t>
      </w:r>
      <w:r w:rsidRPr="00F2775F">
        <w:rPr>
          <w:rFonts w:ascii="Georgia" w:hAnsi="Georgia"/>
          <w:color w:val="3A1D1B"/>
          <w:sz w:val="26"/>
          <w:szCs w:val="26"/>
        </w:rPr>
        <w:t>. Председатель планирует и организует работу Управляющего совета, созывает заседания, председательствует на них, организует на заседании ведение протокола, подписывает решения Управляющего совета, контролирует выполнение принятых решений.</w:t>
      </w:r>
    </w:p>
    <w:p w:rsidR="000E2D1C" w:rsidRPr="00F2775F" w:rsidRDefault="000E2D1C" w:rsidP="00F2775F">
      <w:pPr>
        <w:pStyle w:val="a3"/>
        <w:shd w:val="clear" w:color="auto" w:fill="F7F7F4"/>
        <w:spacing w:before="0" w:beforeAutospacing="0" w:after="0" w:afterAutospacing="0"/>
        <w:rPr>
          <w:rFonts w:ascii="Georgia" w:hAnsi="Georgia"/>
          <w:color w:val="3A1D1B"/>
          <w:sz w:val="26"/>
          <w:szCs w:val="26"/>
        </w:rPr>
      </w:pPr>
      <w:r w:rsidRPr="00F2775F">
        <w:rPr>
          <w:rFonts w:ascii="Georgia" w:hAnsi="Georgia"/>
          <w:color w:val="3A1D1B"/>
          <w:sz w:val="26"/>
          <w:szCs w:val="26"/>
        </w:rPr>
        <w:t>4.</w:t>
      </w:r>
      <w:r w:rsidR="006A3C9F" w:rsidRPr="00F2775F">
        <w:rPr>
          <w:rFonts w:ascii="Georgia" w:hAnsi="Georgia"/>
          <w:color w:val="3A1D1B"/>
          <w:sz w:val="26"/>
          <w:szCs w:val="26"/>
        </w:rPr>
        <w:t>4</w:t>
      </w:r>
      <w:r w:rsidRPr="00F2775F">
        <w:rPr>
          <w:rFonts w:ascii="Georgia" w:hAnsi="Georgia"/>
          <w:color w:val="3A1D1B"/>
          <w:sz w:val="26"/>
          <w:szCs w:val="26"/>
        </w:rPr>
        <w:t>. Для ведения текущих дел члены Управляющего совета избирают Секретаря, который обеспечивает протоколирование заседаний Управляющего совета и ведение документации совета.</w:t>
      </w:r>
    </w:p>
    <w:p w:rsidR="000E2D1C" w:rsidRPr="00F2775F" w:rsidRDefault="000E2D1C" w:rsidP="00F2775F">
      <w:pPr>
        <w:pStyle w:val="a3"/>
        <w:shd w:val="clear" w:color="auto" w:fill="F7F7F4"/>
        <w:spacing w:before="0" w:beforeAutospacing="0" w:after="0" w:afterAutospacing="0"/>
        <w:rPr>
          <w:rFonts w:ascii="Georgia" w:hAnsi="Georgia"/>
          <w:color w:val="3A1D1B"/>
          <w:sz w:val="26"/>
          <w:szCs w:val="26"/>
        </w:rPr>
      </w:pPr>
      <w:r w:rsidRPr="00F2775F">
        <w:rPr>
          <w:rFonts w:ascii="Georgia" w:hAnsi="Georgia"/>
          <w:color w:val="3A1D1B"/>
          <w:sz w:val="26"/>
          <w:szCs w:val="26"/>
        </w:rPr>
        <w:t>4.</w:t>
      </w:r>
      <w:r w:rsidR="006A3C9F" w:rsidRPr="00F2775F">
        <w:rPr>
          <w:rFonts w:ascii="Georgia" w:hAnsi="Georgia"/>
          <w:color w:val="3A1D1B"/>
          <w:sz w:val="26"/>
          <w:szCs w:val="26"/>
        </w:rPr>
        <w:t>5</w:t>
      </w:r>
      <w:r w:rsidRPr="00F2775F">
        <w:rPr>
          <w:rFonts w:ascii="Georgia" w:hAnsi="Georgia"/>
          <w:color w:val="3A1D1B"/>
          <w:sz w:val="26"/>
          <w:szCs w:val="26"/>
        </w:rPr>
        <w:t xml:space="preserve">. Секретарь может </w:t>
      </w:r>
      <w:proofErr w:type="gramStart"/>
      <w:r w:rsidRPr="00F2775F">
        <w:rPr>
          <w:rFonts w:ascii="Georgia" w:hAnsi="Georgia"/>
          <w:color w:val="3A1D1B"/>
          <w:sz w:val="26"/>
          <w:szCs w:val="26"/>
        </w:rPr>
        <w:t>быть</w:t>
      </w:r>
      <w:proofErr w:type="gramEnd"/>
      <w:r w:rsidRPr="00F2775F">
        <w:rPr>
          <w:rFonts w:ascii="Georgia" w:hAnsi="Georgia"/>
          <w:color w:val="3A1D1B"/>
          <w:sz w:val="26"/>
          <w:szCs w:val="26"/>
        </w:rPr>
        <w:t xml:space="preserve"> как избран из числа членов Управляющего совета</w:t>
      </w:r>
      <w:r w:rsidR="006A3C9F" w:rsidRPr="00F2775F">
        <w:rPr>
          <w:rFonts w:ascii="Georgia" w:hAnsi="Georgia"/>
          <w:color w:val="3A1D1B"/>
          <w:sz w:val="26"/>
          <w:szCs w:val="26"/>
        </w:rPr>
        <w:t>.</w:t>
      </w:r>
      <w:r w:rsidRPr="00F2775F">
        <w:rPr>
          <w:rFonts w:ascii="Georgia" w:hAnsi="Georgia"/>
          <w:color w:val="3A1D1B"/>
          <w:sz w:val="26"/>
          <w:szCs w:val="26"/>
        </w:rPr>
        <w:t> </w:t>
      </w:r>
    </w:p>
    <w:p w:rsidR="000E2D1C" w:rsidRPr="00F2775F" w:rsidRDefault="00F2775F" w:rsidP="00F2775F">
      <w:pPr>
        <w:pStyle w:val="a3"/>
        <w:shd w:val="clear" w:color="auto" w:fill="F7F7F4"/>
        <w:spacing w:before="0" w:beforeAutospacing="0" w:after="0" w:afterAutospacing="0"/>
        <w:rPr>
          <w:rFonts w:ascii="Georgia" w:hAnsi="Georgia"/>
          <w:color w:val="3A1D1B"/>
          <w:sz w:val="26"/>
          <w:szCs w:val="26"/>
        </w:rPr>
      </w:pPr>
      <w:r>
        <w:rPr>
          <w:rStyle w:val="a4"/>
          <w:rFonts w:ascii="Georgia" w:hAnsi="Georgia"/>
          <w:color w:val="3A1D1B"/>
          <w:sz w:val="26"/>
          <w:szCs w:val="26"/>
        </w:rPr>
        <w:t xml:space="preserve">                 </w:t>
      </w:r>
      <w:r w:rsidR="000E2D1C" w:rsidRPr="00F2775F">
        <w:rPr>
          <w:rStyle w:val="a4"/>
          <w:rFonts w:ascii="Georgia" w:hAnsi="Georgia"/>
          <w:color w:val="3A1D1B"/>
          <w:sz w:val="26"/>
          <w:szCs w:val="26"/>
        </w:rPr>
        <w:t>5. Организация работы Управляющего совета</w:t>
      </w:r>
    </w:p>
    <w:p w:rsidR="000E2D1C" w:rsidRPr="00F2775F" w:rsidRDefault="000E2D1C" w:rsidP="00F2775F">
      <w:pPr>
        <w:pStyle w:val="a3"/>
        <w:shd w:val="clear" w:color="auto" w:fill="F7F7F4"/>
        <w:spacing w:before="0" w:beforeAutospacing="0" w:after="0" w:afterAutospacing="0"/>
        <w:rPr>
          <w:rFonts w:ascii="Georgia" w:hAnsi="Georgia"/>
          <w:color w:val="3A1D1B"/>
          <w:sz w:val="26"/>
          <w:szCs w:val="26"/>
        </w:rPr>
      </w:pPr>
      <w:r w:rsidRPr="00F2775F">
        <w:rPr>
          <w:rFonts w:ascii="Georgia" w:hAnsi="Georgia"/>
          <w:color w:val="3A1D1B"/>
          <w:sz w:val="26"/>
          <w:szCs w:val="26"/>
        </w:rPr>
        <w:t xml:space="preserve">5.1. Управляющий совет проводит заседания по мере необходимости, но не реже одного раза в три месяца. Дату, время и тематику заседания Секретарь </w:t>
      </w:r>
      <w:r w:rsidRPr="00F2775F">
        <w:rPr>
          <w:rFonts w:ascii="Georgia" w:hAnsi="Georgia"/>
          <w:color w:val="3A1D1B"/>
          <w:sz w:val="26"/>
          <w:szCs w:val="26"/>
        </w:rPr>
        <w:lastRenderedPageBreak/>
        <w:t>сообщает членам Управляющего совета не позднее, чем за 7 дней до заседания.</w:t>
      </w:r>
    </w:p>
    <w:p w:rsidR="000E2D1C" w:rsidRPr="00F2775F" w:rsidRDefault="000E2D1C" w:rsidP="00F2775F">
      <w:pPr>
        <w:pStyle w:val="a3"/>
        <w:shd w:val="clear" w:color="auto" w:fill="F7F7F4"/>
        <w:spacing w:before="0" w:beforeAutospacing="0" w:after="0" w:afterAutospacing="0"/>
        <w:rPr>
          <w:rFonts w:ascii="Georgia" w:hAnsi="Georgia"/>
          <w:color w:val="3A1D1B"/>
          <w:sz w:val="26"/>
          <w:szCs w:val="26"/>
        </w:rPr>
      </w:pPr>
      <w:r w:rsidRPr="00F2775F">
        <w:rPr>
          <w:rFonts w:ascii="Georgia" w:hAnsi="Georgia"/>
          <w:color w:val="3A1D1B"/>
          <w:sz w:val="26"/>
          <w:szCs w:val="26"/>
        </w:rPr>
        <w:t>5.2. Кворумом для проведения заседания Управляющего совета является присутствие не менее половины членов совета.</w:t>
      </w:r>
    </w:p>
    <w:p w:rsidR="000E2D1C" w:rsidRPr="00F2775F" w:rsidRDefault="000E2D1C" w:rsidP="00F2775F">
      <w:pPr>
        <w:pStyle w:val="a3"/>
        <w:shd w:val="clear" w:color="auto" w:fill="F7F7F4"/>
        <w:spacing w:before="0" w:beforeAutospacing="0" w:after="0" w:afterAutospacing="0"/>
        <w:rPr>
          <w:rFonts w:ascii="Georgia" w:hAnsi="Georgia"/>
          <w:color w:val="3A1D1B"/>
          <w:sz w:val="26"/>
          <w:szCs w:val="26"/>
        </w:rPr>
      </w:pPr>
      <w:r w:rsidRPr="00F2775F">
        <w:rPr>
          <w:rFonts w:ascii="Georgia" w:hAnsi="Georgia"/>
          <w:color w:val="3A1D1B"/>
          <w:sz w:val="26"/>
          <w:szCs w:val="26"/>
        </w:rPr>
        <w:t>5.3. Каждый член Управляющего совета обладает одним голосом. В случае равенства голосов решающим является голос Председателя Управляющего совета.</w:t>
      </w:r>
    </w:p>
    <w:p w:rsidR="000E2D1C" w:rsidRPr="00F2775F" w:rsidRDefault="000E2D1C" w:rsidP="00F2775F">
      <w:pPr>
        <w:pStyle w:val="a3"/>
        <w:shd w:val="clear" w:color="auto" w:fill="F7F7F4"/>
        <w:spacing w:before="0" w:beforeAutospacing="0" w:after="0" w:afterAutospacing="0"/>
        <w:rPr>
          <w:rFonts w:ascii="Georgia" w:hAnsi="Georgia"/>
          <w:color w:val="3A1D1B"/>
          <w:sz w:val="26"/>
          <w:szCs w:val="26"/>
        </w:rPr>
      </w:pPr>
      <w:r w:rsidRPr="00F2775F">
        <w:rPr>
          <w:rFonts w:ascii="Georgia" w:hAnsi="Georgia"/>
          <w:color w:val="3A1D1B"/>
          <w:sz w:val="26"/>
          <w:szCs w:val="26"/>
        </w:rPr>
        <w:t>5.4. Решения на заседании Совета принимаются большинством голосов и оформляются в виде постановлений.</w:t>
      </w:r>
    </w:p>
    <w:p w:rsidR="000E2D1C" w:rsidRPr="00F2775F" w:rsidRDefault="000E2D1C" w:rsidP="00F2775F">
      <w:pPr>
        <w:pStyle w:val="a3"/>
        <w:shd w:val="clear" w:color="auto" w:fill="F7F7F4"/>
        <w:spacing w:before="0" w:beforeAutospacing="0" w:after="0" w:afterAutospacing="0"/>
        <w:rPr>
          <w:rFonts w:ascii="Georgia" w:hAnsi="Georgia"/>
          <w:color w:val="3A1D1B"/>
          <w:sz w:val="26"/>
          <w:szCs w:val="26"/>
        </w:rPr>
      </w:pPr>
      <w:r w:rsidRPr="00F2775F">
        <w:rPr>
          <w:rFonts w:ascii="Georgia" w:hAnsi="Georgia"/>
          <w:color w:val="3A1D1B"/>
          <w:sz w:val="26"/>
          <w:szCs w:val="26"/>
        </w:rPr>
        <w:t>5.5. На заседании Управляющего совета ведется протокол. В протоколе указываются: место и время проведения заседания; присутствующие на заседании; повестка дня; вопросы, поставленные на голосование, и итоги голосования по ним; принятые решения. Протокол заседания подписывается председательствующим. Решения и протоколы заседаний Управляющего совета включены в номенклатуру дел  </w:t>
      </w:r>
      <w:r w:rsidR="006A3C9F" w:rsidRPr="00F2775F">
        <w:rPr>
          <w:rFonts w:ascii="Georgia" w:hAnsi="Georgia"/>
          <w:color w:val="3A1D1B"/>
          <w:sz w:val="26"/>
          <w:szCs w:val="26"/>
        </w:rPr>
        <w:t>«ДДТ п. Приамурский»</w:t>
      </w:r>
      <w:r w:rsidRPr="00F2775F">
        <w:rPr>
          <w:rFonts w:ascii="Georgia" w:hAnsi="Georgia"/>
          <w:color w:val="3A1D1B"/>
          <w:sz w:val="26"/>
          <w:szCs w:val="26"/>
        </w:rPr>
        <w:t xml:space="preserve"> и доступны для ознакомления любым лицам, имеющим право быть избранными в Управляющий совет.</w:t>
      </w:r>
    </w:p>
    <w:p w:rsidR="000E2D1C" w:rsidRPr="00F2775F" w:rsidRDefault="000E2D1C" w:rsidP="00F2775F">
      <w:pPr>
        <w:pStyle w:val="a3"/>
        <w:shd w:val="clear" w:color="auto" w:fill="F7F7F4"/>
        <w:spacing w:before="0" w:beforeAutospacing="0" w:after="0" w:afterAutospacing="0"/>
        <w:rPr>
          <w:rFonts w:ascii="Georgia" w:hAnsi="Georgia"/>
          <w:color w:val="3A1D1B"/>
          <w:sz w:val="26"/>
          <w:szCs w:val="26"/>
        </w:rPr>
      </w:pPr>
      <w:r w:rsidRPr="00F2775F">
        <w:rPr>
          <w:rFonts w:ascii="Georgia" w:hAnsi="Georgia"/>
          <w:color w:val="3A1D1B"/>
          <w:sz w:val="26"/>
          <w:szCs w:val="26"/>
        </w:rPr>
        <w:t>5.6. Члены Управляющего совета работают на общественных началах.  </w:t>
      </w:r>
    </w:p>
    <w:p w:rsidR="00F2775F" w:rsidRDefault="00F2775F" w:rsidP="00F2775F">
      <w:pPr>
        <w:pStyle w:val="a3"/>
        <w:shd w:val="clear" w:color="auto" w:fill="F7F7F4"/>
        <w:spacing w:before="0" w:beforeAutospacing="0" w:after="0" w:afterAutospacing="0"/>
        <w:rPr>
          <w:rStyle w:val="a4"/>
          <w:rFonts w:ascii="Georgia" w:hAnsi="Georgia"/>
          <w:color w:val="3A1D1B"/>
          <w:sz w:val="26"/>
          <w:szCs w:val="26"/>
        </w:rPr>
      </w:pPr>
      <w:r>
        <w:rPr>
          <w:rStyle w:val="a4"/>
          <w:rFonts w:ascii="Georgia" w:hAnsi="Georgia"/>
          <w:color w:val="3A1D1B"/>
          <w:sz w:val="26"/>
          <w:szCs w:val="26"/>
        </w:rPr>
        <w:t xml:space="preserve">             </w:t>
      </w:r>
    </w:p>
    <w:p w:rsidR="000E2D1C" w:rsidRPr="00F2775F" w:rsidRDefault="00F2775F" w:rsidP="00F2775F">
      <w:pPr>
        <w:pStyle w:val="a3"/>
        <w:shd w:val="clear" w:color="auto" w:fill="F7F7F4"/>
        <w:spacing w:before="0" w:beforeAutospacing="0" w:after="0" w:afterAutospacing="0"/>
        <w:rPr>
          <w:rFonts w:ascii="Georgia" w:hAnsi="Georgia"/>
          <w:color w:val="3A1D1B"/>
          <w:sz w:val="26"/>
          <w:szCs w:val="26"/>
        </w:rPr>
      </w:pPr>
      <w:r>
        <w:rPr>
          <w:rStyle w:val="a4"/>
          <w:rFonts w:ascii="Georgia" w:hAnsi="Georgia"/>
          <w:color w:val="3A1D1B"/>
          <w:sz w:val="26"/>
          <w:szCs w:val="26"/>
        </w:rPr>
        <w:t xml:space="preserve">          </w:t>
      </w:r>
      <w:r w:rsidR="000E2D1C" w:rsidRPr="00F2775F">
        <w:rPr>
          <w:rStyle w:val="a4"/>
          <w:rFonts w:ascii="Georgia" w:hAnsi="Georgia"/>
          <w:color w:val="3A1D1B"/>
          <w:sz w:val="26"/>
          <w:szCs w:val="26"/>
        </w:rPr>
        <w:t>6. Права и ответственность членов Управляющего совета</w:t>
      </w:r>
    </w:p>
    <w:p w:rsidR="000E2D1C" w:rsidRPr="00F2775F" w:rsidRDefault="000E2D1C" w:rsidP="00F2775F">
      <w:pPr>
        <w:pStyle w:val="a3"/>
        <w:shd w:val="clear" w:color="auto" w:fill="F7F7F4"/>
        <w:spacing w:before="0" w:beforeAutospacing="0" w:after="0" w:afterAutospacing="0"/>
        <w:rPr>
          <w:rFonts w:ascii="Georgia" w:hAnsi="Georgia"/>
          <w:color w:val="3A1D1B"/>
          <w:sz w:val="26"/>
          <w:szCs w:val="26"/>
        </w:rPr>
      </w:pPr>
      <w:r w:rsidRPr="00F2775F">
        <w:rPr>
          <w:rFonts w:ascii="Georgia" w:hAnsi="Georgia"/>
          <w:color w:val="3A1D1B"/>
          <w:sz w:val="26"/>
          <w:szCs w:val="26"/>
        </w:rPr>
        <w:t>6.1. Член Управляющего совета имеет право:</w:t>
      </w:r>
    </w:p>
    <w:p w:rsidR="000E2D1C" w:rsidRPr="00F2775F" w:rsidRDefault="000E2D1C" w:rsidP="00F2775F">
      <w:pPr>
        <w:pStyle w:val="a3"/>
        <w:shd w:val="clear" w:color="auto" w:fill="F7F7F4"/>
        <w:spacing w:before="0" w:beforeAutospacing="0" w:after="0" w:afterAutospacing="0"/>
        <w:rPr>
          <w:rFonts w:ascii="Georgia" w:hAnsi="Georgia"/>
          <w:color w:val="3A1D1B"/>
          <w:sz w:val="26"/>
          <w:szCs w:val="26"/>
        </w:rPr>
      </w:pPr>
      <w:r w:rsidRPr="00F2775F">
        <w:rPr>
          <w:rFonts w:ascii="Georgia" w:hAnsi="Georgia"/>
          <w:color w:val="3A1D1B"/>
          <w:sz w:val="26"/>
          <w:szCs w:val="26"/>
        </w:rPr>
        <w:t>6.1.1. Участвовать в заседаниях Управляющего совета, принимать участие в обсуждении и принятии решений. Член Управляющего совета, оставшийся в меньшинстве при голосовании, вправе выразить в письменной форме свое особое мнение, которое приобщается к протоколу заседания Управляющего совета.</w:t>
      </w:r>
    </w:p>
    <w:p w:rsidR="000E2D1C" w:rsidRPr="00F2775F" w:rsidRDefault="000E2D1C" w:rsidP="00F2775F">
      <w:pPr>
        <w:pStyle w:val="a3"/>
        <w:shd w:val="clear" w:color="auto" w:fill="F7F7F4"/>
        <w:spacing w:before="0" w:beforeAutospacing="0" w:after="0" w:afterAutospacing="0"/>
        <w:rPr>
          <w:rFonts w:ascii="Georgia" w:hAnsi="Georgia"/>
          <w:color w:val="3A1D1B"/>
          <w:sz w:val="26"/>
          <w:szCs w:val="26"/>
        </w:rPr>
      </w:pPr>
      <w:r w:rsidRPr="00F2775F">
        <w:rPr>
          <w:rFonts w:ascii="Georgia" w:hAnsi="Georgia"/>
          <w:color w:val="3A1D1B"/>
          <w:sz w:val="26"/>
          <w:szCs w:val="26"/>
        </w:rPr>
        <w:t>6.1.2. Инициировать проведение заседания Управляющего совета по любому вопросу, относящемуся к компетенции совета.</w:t>
      </w:r>
    </w:p>
    <w:p w:rsidR="000E2D1C" w:rsidRPr="00F2775F" w:rsidRDefault="000E2D1C" w:rsidP="00F2775F">
      <w:pPr>
        <w:pStyle w:val="a3"/>
        <w:shd w:val="clear" w:color="auto" w:fill="F7F7F4"/>
        <w:spacing w:before="0" w:beforeAutospacing="0" w:after="0" w:afterAutospacing="0"/>
        <w:rPr>
          <w:rFonts w:ascii="Georgia" w:hAnsi="Georgia"/>
          <w:color w:val="3A1D1B"/>
          <w:sz w:val="26"/>
          <w:szCs w:val="26"/>
        </w:rPr>
      </w:pPr>
      <w:r w:rsidRPr="00F2775F">
        <w:rPr>
          <w:rFonts w:ascii="Georgia" w:hAnsi="Georgia"/>
          <w:color w:val="3A1D1B"/>
          <w:sz w:val="26"/>
          <w:szCs w:val="26"/>
        </w:rPr>
        <w:t xml:space="preserve">6.1.3. Требовать от администрации </w:t>
      </w:r>
      <w:r w:rsidR="006A3C9F" w:rsidRPr="00F2775F">
        <w:rPr>
          <w:rFonts w:ascii="Georgia" w:hAnsi="Georgia"/>
          <w:color w:val="3A1D1B"/>
          <w:sz w:val="26"/>
          <w:szCs w:val="26"/>
        </w:rPr>
        <w:t>«ДДТ п. Приамурский»</w:t>
      </w:r>
      <w:r w:rsidRPr="00F2775F">
        <w:rPr>
          <w:rFonts w:ascii="Georgia" w:hAnsi="Georgia"/>
          <w:color w:val="3A1D1B"/>
          <w:sz w:val="26"/>
          <w:szCs w:val="26"/>
        </w:rPr>
        <w:t xml:space="preserve"> предоставления всей необходимой для участия в работе Управляющего совета информации  по вопросам, относящимся к компетенции совета.</w:t>
      </w:r>
      <w:r w:rsidR="006A3C9F" w:rsidRPr="00F2775F">
        <w:rPr>
          <w:rFonts w:ascii="Georgia" w:hAnsi="Georgia"/>
          <w:color w:val="3A1D1B"/>
          <w:sz w:val="26"/>
          <w:szCs w:val="26"/>
        </w:rPr>
        <w:t xml:space="preserve"> </w:t>
      </w:r>
    </w:p>
    <w:p w:rsidR="000E2D1C" w:rsidRPr="00F2775F" w:rsidRDefault="000E2D1C" w:rsidP="00F2775F">
      <w:pPr>
        <w:pStyle w:val="a3"/>
        <w:shd w:val="clear" w:color="auto" w:fill="F7F7F4"/>
        <w:spacing w:before="0" w:beforeAutospacing="0" w:after="0" w:afterAutospacing="0"/>
        <w:rPr>
          <w:rFonts w:ascii="Georgia" w:hAnsi="Georgia"/>
          <w:color w:val="3A1D1B"/>
          <w:sz w:val="26"/>
          <w:szCs w:val="26"/>
        </w:rPr>
      </w:pPr>
      <w:r w:rsidRPr="00F2775F">
        <w:rPr>
          <w:rFonts w:ascii="Georgia" w:hAnsi="Georgia"/>
          <w:color w:val="3A1D1B"/>
          <w:sz w:val="26"/>
          <w:szCs w:val="26"/>
        </w:rPr>
        <w:t>6.1.4. Присутствовать на заседании Педагогического совета с правом совещательного голоса.</w:t>
      </w:r>
    </w:p>
    <w:p w:rsidR="000E2D1C" w:rsidRPr="00F2775F" w:rsidRDefault="000E2D1C" w:rsidP="00F2775F">
      <w:pPr>
        <w:pStyle w:val="a3"/>
        <w:shd w:val="clear" w:color="auto" w:fill="F7F7F4"/>
        <w:spacing w:before="0" w:beforeAutospacing="0" w:after="0" w:afterAutospacing="0"/>
        <w:rPr>
          <w:rFonts w:ascii="Georgia" w:hAnsi="Georgia"/>
          <w:color w:val="3A1D1B"/>
          <w:sz w:val="26"/>
          <w:szCs w:val="26"/>
        </w:rPr>
      </w:pPr>
      <w:r w:rsidRPr="00F2775F">
        <w:rPr>
          <w:rFonts w:ascii="Georgia" w:hAnsi="Georgia"/>
          <w:color w:val="3A1D1B"/>
          <w:sz w:val="26"/>
          <w:szCs w:val="26"/>
        </w:rPr>
        <w:t>6.1.5. Досрочно выйти из Управляющего совета.</w:t>
      </w:r>
    </w:p>
    <w:p w:rsidR="00F2775F" w:rsidRDefault="000E2D1C" w:rsidP="00F2775F">
      <w:pPr>
        <w:pStyle w:val="a3"/>
        <w:shd w:val="clear" w:color="auto" w:fill="F7F7F4"/>
        <w:spacing w:before="0" w:beforeAutospacing="0" w:after="0" w:afterAutospacing="0"/>
        <w:rPr>
          <w:rFonts w:ascii="Georgia" w:hAnsi="Georgia"/>
          <w:color w:val="3A1D1B"/>
          <w:sz w:val="26"/>
          <w:szCs w:val="26"/>
        </w:rPr>
      </w:pPr>
      <w:r w:rsidRPr="00F2775F">
        <w:rPr>
          <w:rFonts w:ascii="Georgia" w:hAnsi="Georgia"/>
          <w:color w:val="3A1D1B"/>
          <w:sz w:val="26"/>
          <w:szCs w:val="26"/>
        </w:rPr>
        <w:t>6.2. Член Управляющего совета обязан принимать активное участие в деятельности совета.</w:t>
      </w:r>
    </w:p>
    <w:p w:rsidR="00F2775F" w:rsidRDefault="00F2775F" w:rsidP="00F2775F">
      <w:pPr>
        <w:pStyle w:val="a3"/>
        <w:shd w:val="clear" w:color="auto" w:fill="F7F7F4"/>
        <w:spacing w:before="0" w:beforeAutospacing="0" w:after="0" w:afterAutospacing="0"/>
        <w:rPr>
          <w:rStyle w:val="a4"/>
          <w:rFonts w:ascii="Georgia" w:hAnsi="Georgia"/>
          <w:color w:val="3A1D1B"/>
          <w:sz w:val="26"/>
          <w:szCs w:val="26"/>
        </w:rPr>
      </w:pPr>
      <w:r>
        <w:rPr>
          <w:rStyle w:val="a4"/>
          <w:rFonts w:ascii="Georgia" w:hAnsi="Georgia"/>
          <w:color w:val="3A1D1B"/>
          <w:sz w:val="26"/>
          <w:szCs w:val="26"/>
        </w:rPr>
        <w:t xml:space="preserve">                   </w:t>
      </w:r>
    </w:p>
    <w:p w:rsidR="003C6CA3" w:rsidRPr="00F2775F" w:rsidRDefault="00F2775F" w:rsidP="00F2775F">
      <w:pPr>
        <w:pStyle w:val="a3"/>
        <w:shd w:val="clear" w:color="auto" w:fill="F7F7F4"/>
        <w:spacing w:before="0" w:beforeAutospacing="0" w:after="0" w:afterAutospacing="0"/>
        <w:rPr>
          <w:rFonts w:ascii="Georgia" w:hAnsi="Georgia"/>
          <w:color w:val="3A1D1B"/>
          <w:sz w:val="26"/>
          <w:szCs w:val="26"/>
        </w:rPr>
      </w:pPr>
      <w:r>
        <w:rPr>
          <w:rStyle w:val="a4"/>
          <w:rFonts w:ascii="Georgia" w:hAnsi="Georgia"/>
          <w:color w:val="3A1D1B"/>
          <w:sz w:val="26"/>
          <w:szCs w:val="26"/>
        </w:rPr>
        <w:t xml:space="preserve">                                 </w:t>
      </w:r>
      <w:r w:rsidR="003C6CA3" w:rsidRPr="00F2775F">
        <w:rPr>
          <w:rStyle w:val="a4"/>
          <w:rFonts w:ascii="Georgia" w:hAnsi="Georgia"/>
          <w:color w:val="3A1D1B"/>
          <w:sz w:val="26"/>
          <w:szCs w:val="26"/>
        </w:rPr>
        <w:t>7. Заключительные положения</w:t>
      </w:r>
    </w:p>
    <w:p w:rsidR="003C6CA3" w:rsidRPr="00F2775F" w:rsidRDefault="003C6CA3" w:rsidP="00F2775F">
      <w:pPr>
        <w:pStyle w:val="a3"/>
        <w:shd w:val="clear" w:color="auto" w:fill="F7F7F4"/>
        <w:spacing w:before="0" w:beforeAutospacing="0" w:after="0" w:afterAutospacing="0"/>
        <w:rPr>
          <w:rFonts w:ascii="Georgia" w:hAnsi="Georgia"/>
          <w:color w:val="3A1D1B"/>
          <w:sz w:val="26"/>
          <w:szCs w:val="26"/>
        </w:rPr>
      </w:pPr>
      <w:r w:rsidRPr="00F2775F">
        <w:rPr>
          <w:rFonts w:ascii="Georgia" w:hAnsi="Georgia"/>
          <w:color w:val="3A1D1B"/>
          <w:sz w:val="26"/>
          <w:szCs w:val="26"/>
        </w:rPr>
        <w:t xml:space="preserve">7.1. Настоящее Положение, а также изменения и дополнения в настоящее Положение утверждаются приказом директора </w:t>
      </w:r>
      <w:r w:rsidR="007C0F65" w:rsidRPr="00F2775F">
        <w:rPr>
          <w:rFonts w:ascii="Georgia" w:hAnsi="Georgia"/>
          <w:color w:val="3A1D1B"/>
          <w:sz w:val="26"/>
          <w:szCs w:val="26"/>
        </w:rPr>
        <w:t>«ДДТ п. Приамурский»  и согласовываются с действующим Управляющим советом на период внесения изменений.</w:t>
      </w:r>
    </w:p>
    <w:p w:rsidR="007C0F65" w:rsidRPr="00F2775F" w:rsidRDefault="007C0F65" w:rsidP="00F2775F">
      <w:pPr>
        <w:pStyle w:val="a3"/>
        <w:shd w:val="clear" w:color="auto" w:fill="F7F7F4"/>
        <w:spacing w:before="0" w:beforeAutospacing="0" w:after="0" w:afterAutospacing="0"/>
        <w:rPr>
          <w:rFonts w:ascii="Georgia" w:hAnsi="Georgia"/>
          <w:color w:val="3A1D1B"/>
          <w:sz w:val="26"/>
          <w:szCs w:val="26"/>
        </w:rPr>
      </w:pPr>
      <w:r w:rsidRPr="00F2775F">
        <w:rPr>
          <w:rFonts w:ascii="Georgia" w:hAnsi="Georgia"/>
          <w:color w:val="3A1D1B"/>
          <w:sz w:val="26"/>
          <w:szCs w:val="26"/>
        </w:rPr>
        <w:t>7.2. Настоящее Положение подлежит применению в части, не противоречащей законодательству и иным правовым актам РФ, а также Уставу «ДДТ п. Приамурский».</w:t>
      </w:r>
    </w:p>
    <w:p w:rsidR="007C0F65" w:rsidRPr="00F2775F" w:rsidRDefault="007C0F65" w:rsidP="00F2775F">
      <w:pPr>
        <w:pStyle w:val="a3"/>
        <w:shd w:val="clear" w:color="auto" w:fill="F7F7F4"/>
        <w:spacing w:before="0" w:beforeAutospacing="0" w:after="0" w:afterAutospacing="0"/>
        <w:rPr>
          <w:rFonts w:ascii="Georgia" w:hAnsi="Georgia"/>
          <w:color w:val="3A1D1B"/>
          <w:sz w:val="26"/>
          <w:szCs w:val="26"/>
        </w:rPr>
      </w:pPr>
      <w:r w:rsidRPr="00F2775F">
        <w:rPr>
          <w:rFonts w:ascii="Georgia" w:hAnsi="Georgia"/>
          <w:color w:val="3A1D1B"/>
          <w:sz w:val="26"/>
          <w:szCs w:val="26"/>
        </w:rPr>
        <w:t>В случае</w:t>
      </w:r>
      <w:proofErr w:type="gramStart"/>
      <w:r w:rsidRPr="00F2775F">
        <w:rPr>
          <w:rFonts w:ascii="Georgia" w:hAnsi="Georgia"/>
          <w:color w:val="3A1D1B"/>
          <w:sz w:val="26"/>
          <w:szCs w:val="26"/>
        </w:rPr>
        <w:t>,</w:t>
      </w:r>
      <w:proofErr w:type="gramEnd"/>
      <w:r w:rsidRPr="00F2775F">
        <w:rPr>
          <w:rFonts w:ascii="Georgia" w:hAnsi="Georgia"/>
          <w:color w:val="3A1D1B"/>
          <w:sz w:val="26"/>
          <w:szCs w:val="26"/>
        </w:rPr>
        <w:t xml:space="preserve"> если в результате изменения законодательства и иных правовых актов РФ или устава «ДДТ п. Приамурский» отдельные положения настоящего Положения вступают в противоречие с ними, они утрачивают силу и до момента внесений в настоящее Положение не применяются. </w:t>
      </w:r>
    </w:p>
    <w:p w:rsidR="003C6CA3" w:rsidRPr="00F2775F" w:rsidRDefault="003C6CA3" w:rsidP="00F2775F">
      <w:pPr>
        <w:pStyle w:val="a3"/>
        <w:shd w:val="clear" w:color="auto" w:fill="F7F7F4"/>
        <w:spacing w:before="0" w:beforeAutospacing="0" w:after="0" w:afterAutospacing="0"/>
        <w:rPr>
          <w:rFonts w:ascii="Georgia" w:hAnsi="Georgia"/>
          <w:color w:val="3A1D1B"/>
          <w:sz w:val="26"/>
          <w:szCs w:val="26"/>
        </w:rPr>
      </w:pPr>
    </w:p>
    <w:p w:rsidR="00F500E7" w:rsidRPr="00F2775F" w:rsidRDefault="00F96212" w:rsidP="003C6CA3">
      <w:pPr>
        <w:rPr>
          <w:sz w:val="26"/>
          <w:szCs w:val="26"/>
        </w:rPr>
      </w:pPr>
    </w:p>
    <w:sectPr w:rsidR="00F500E7" w:rsidRPr="00F277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261"/>
    <w:rsid w:val="000E1D52"/>
    <w:rsid w:val="000E2D1C"/>
    <w:rsid w:val="003C6CA3"/>
    <w:rsid w:val="006A3C9F"/>
    <w:rsid w:val="007C0F65"/>
    <w:rsid w:val="00852397"/>
    <w:rsid w:val="009E7261"/>
    <w:rsid w:val="00D62B46"/>
    <w:rsid w:val="00DC5C50"/>
    <w:rsid w:val="00F2775F"/>
    <w:rsid w:val="00F96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E2D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E2D1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27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77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E2D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E2D1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277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277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92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46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34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44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AE291E-1A1C-472D-97E4-31D7509C64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771</Words>
  <Characters>4395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5156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2016-01-28T05:15:00Z</cp:lastPrinted>
  <dcterms:created xsi:type="dcterms:W3CDTF">2016-01-28T05:24:00Z</dcterms:created>
  <dcterms:modified xsi:type="dcterms:W3CDTF">2016-01-28T05:24:00Z</dcterms:modified>
</cp:coreProperties>
</file>