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301" w:rsidRDefault="00946301" w:rsidP="00AE201D">
      <w:pPr>
        <w:rPr>
          <w:rFonts w:ascii="Nimbus Roman No9 L" w:hAnsi="Nimbus Roman No9 L" w:cs="Nimbus Roman No9 L"/>
          <w:b/>
          <w:bCs/>
          <w:sz w:val="24"/>
          <w:szCs w:val="24"/>
        </w:rPr>
      </w:pPr>
    </w:p>
    <w:p w:rsidR="00946301" w:rsidRDefault="00946301" w:rsidP="009463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4F65">
        <w:rPr>
          <w:rFonts w:ascii="Times New Roman" w:hAnsi="Times New Roman"/>
          <w:sz w:val="28"/>
          <w:szCs w:val="28"/>
        </w:rPr>
        <w:t>Муници</w:t>
      </w:r>
      <w:r>
        <w:rPr>
          <w:rFonts w:ascii="Times New Roman" w:hAnsi="Times New Roman"/>
          <w:sz w:val="28"/>
          <w:szCs w:val="28"/>
        </w:rPr>
        <w:t xml:space="preserve">пальное бюджетное учреждение дополнительного образования </w:t>
      </w:r>
    </w:p>
    <w:p w:rsidR="00946301" w:rsidRDefault="00946301" w:rsidP="009463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«Дом детского творчества п. Приамурский»</w:t>
      </w:r>
    </w:p>
    <w:p w:rsidR="00946301" w:rsidRDefault="00946301" w:rsidP="009463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6301" w:rsidRDefault="00946301" w:rsidP="009463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6301" w:rsidRDefault="00946301" w:rsidP="009463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6301" w:rsidRDefault="00946301" w:rsidP="009463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6301" w:rsidRDefault="00946301" w:rsidP="009463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6301" w:rsidRPr="00664928" w:rsidRDefault="00946301" w:rsidP="009463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6301" w:rsidRPr="00664928" w:rsidRDefault="00946301" w:rsidP="009463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928">
        <w:rPr>
          <w:rFonts w:ascii="Times New Roman" w:hAnsi="Times New Roman"/>
          <w:sz w:val="24"/>
          <w:szCs w:val="24"/>
        </w:rPr>
        <w:t xml:space="preserve"> Рассмотрено на педсовете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664928">
        <w:rPr>
          <w:rFonts w:ascii="Times New Roman" w:hAnsi="Times New Roman"/>
          <w:sz w:val="24"/>
          <w:szCs w:val="24"/>
        </w:rPr>
        <w:t xml:space="preserve">   «Утвержден»</w:t>
      </w:r>
    </w:p>
    <w:p w:rsidR="00946301" w:rsidRPr="00664928" w:rsidRDefault="00946301" w:rsidP="009463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Протокол от 28.08.2020г         </w:t>
      </w:r>
      <w:r w:rsidRPr="00664928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664928">
        <w:rPr>
          <w:rFonts w:ascii="Times New Roman" w:hAnsi="Times New Roman"/>
          <w:sz w:val="24"/>
          <w:szCs w:val="24"/>
        </w:rPr>
        <w:t xml:space="preserve">Директором МБУДО </w:t>
      </w:r>
    </w:p>
    <w:p w:rsidR="00946301" w:rsidRPr="00664928" w:rsidRDefault="00946301" w:rsidP="009463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  <w:r w:rsidRPr="00664928">
        <w:rPr>
          <w:rFonts w:ascii="Times New Roman" w:hAnsi="Times New Roman"/>
          <w:sz w:val="24"/>
          <w:szCs w:val="24"/>
        </w:rPr>
        <w:t>«ДДТ п. Приамурский»</w:t>
      </w:r>
    </w:p>
    <w:p w:rsidR="00946301" w:rsidRPr="00664928" w:rsidRDefault="00946301" w:rsidP="009463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92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664928">
        <w:rPr>
          <w:rFonts w:ascii="Times New Roman" w:hAnsi="Times New Roman"/>
          <w:sz w:val="24"/>
          <w:szCs w:val="24"/>
        </w:rPr>
        <w:t xml:space="preserve">  _________А.А. Смирнова                   </w:t>
      </w:r>
    </w:p>
    <w:p w:rsidR="00946301" w:rsidRPr="00664928" w:rsidRDefault="00946301" w:rsidP="009463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6301" w:rsidRDefault="00946301" w:rsidP="009463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6301" w:rsidRDefault="00946301" w:rsidP="009463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6301" w:rsidRDefault="00946301" w:rsidP="009463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6301" w:rsidRDefault="00946301" w:rsidP="009463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6301" w:rsidRDefault="00946301" w:rsidP="009463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6301" w:rsidRPr="00664928" w:rsidRDefault="00946301" w:rsidP="0094630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664928">
        <w:rPr>
          <w:rFonts w:ascii="Times New Roman" w:hAnsi="Times New Roman"/>
          <w:sz w:val="32"/>
          <w:szCs w:val="32"/>
        </w:rPr>
        <w:t xml:space="preserve">Образовательная программа </w:t>
      </w:r>
    </w:p>
    <w:p w:rsidR="00946301" w:rsidRPr="00664928" w:rsidRDefault="00946301" w:rsidP="0094630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664928">
        <w:rPr>
          <w:rFonts w:ascii="Times New Roman" w:hAnsi="Times New Roman"/>
          <w:sz w:val="32"/>
          <w:szCs w:val="32"/>
        </w:rPr>
        <w:t xml:space="preserve">по предмету </w:t>
      </w:r>
    </w:p>
    <w:p w:rsidR="00946301" w:rsidRPr="006517B4" w:rsidRDefault="00946301" w:rsidP="00946301">
      <w:pPr>
        <w:spacing w:after="0" w:line="240" w:lineRule="auto"/>
        <w:jc w:val="center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t xml:space="preserve"> «Мини-футбол</w:t>
      </w:r>
      <w:r w:rsidRPr="006517B4">
        <w:rPr>
          <w:rFonts w:ascii="Times New Roman" w:hAnsi="Times New Roman"/>
          <w:sz w:val="32"/>
          <w:szCs w:val="32"/>
          <w:u w:val="single"/>
        </w:rPr>
        <w:t>»</w:t>
      </w:r>
    </w:p>
    <w:p w:rsidR="00946301" w:rsidRPr="006517B4" w:rsidRDefault="00946301" w:rsidP="0094630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517B4">
        <w:rPr>
          <w:rFonts w:ascii="Times New Roman" w:hAnsi="Times New Roman"/>
          <w:sz w:val="20"/>
          <w:szCs w:val="20"/>
        </w:rPr>
        <w:t>(название программы)</w:t>
      </w:r>
    </w:p>
    <w:p w:rsidR="00946301" w:rsidRPr="006517B4" w:rsidRDefault="00946301" w:rsidP="0094630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946301" w:rsidRPr="00664928" w:rsidRDefault="00946301" w:rsidP="009463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Срок реализации программы</w:t>
      </w:r>
      <w:r w:rsidRPr="00664928">
        <w:rPr>
          <w:rFonts w:ascii="Times New Roman" w:hAnsi="Times New Roman"/>
          <w:sz w:val="24"/>
          <w:szCs w:val="24"/>
        </w:rPr>
        <w:t xml:space="preserve"> три  года</w:t>
      </w:r>
    </w:p>
    <w:p w:rsidR="00946301" w:rsidRDefault="00946301" w:rsidP="009463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6301" w:rsidRDefault="00946301" w:rsidP="009463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6301" w:rsidRDefault="00946301" w:rsidP="009463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6301" w:rsidRDefault="00946301" w:rsidP="009463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6301" w:rsidRDefault="00946301" w:rsidP="009463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6301" w:rsidRDefault="00946301" w:rsidP="009463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6301" w:rsidRDefault="00946301" w:rsidP="0094630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46301" w:rsidRDefault="00946301" w:rsidP="0094630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46301" w:rsidRDefault="00946301" w:rsidP="0094630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46301" w:rsidRDefault="00946301" w:rsidP="0094630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 дополнительного образования </w:t>
      </w:r>
    </w:p>
    <w:p w:rsidR="00946301" w:rsidRDefault="00946301" w:rsidP="009463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Попов Александр Тихонович</w:t>
      </w:r>
    </w:p>
    <w:p w:rsidR="00946301" w:rsidRDefault="00946301" w:rsidP="009463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46301" w:rsidRDefault="00946301" w:rsidP="009463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46301" w:rsidRDefault="00946301" w:rsidP="009463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46301" w:rsidRDefault="00946301" w:rsidP="009463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46301" w:rsidRDefault="00946301" w:rsidP="009463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46301" w:rsidRDefault="00946301" w:rsidP="009463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46301" w:rsidRDefault="00946301" w:rsidP="009463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46301" w:rsidRPr="00664928" w:rsidRDefault="00946301" w:rsidP="009463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946301" w:rsidRPr="00664928" w:rsidRDefault="00946301" w:rsidP="009463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6492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п. Приамурский  </w:t>
      </w:r>
    </w:p>
    <w:p w:rsidR="00946301" w:rsidRPr="00664928" w:rsidRDefault="00946301" w:rsidP="009463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6492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2020г</w:t>
      </w:r>
    </w:p>
    <w:p w:rsidR="00AE201D" w:rsidRPr="007C3AA0" w:rsidRDefault="00AE201D" w:rsidP="00AE201D">
      <w:pPr>
        <w:rPr>
          <w:rFonts w:ascii="Times New Roman" w:hAnsi="Times New Roman"/>
          <w:sz w:val="24"/>
          <w:szCs w:val="24"/>
        </w:rPr>
      </w:pPr>
      <w:r w:rsidRPr="007C3AA0">
        <w:rPr>
          <w:rFonts w:ascii="Nimbus Roman No9 L" w:hAnsi="Nimbus Roman No9 L" w:cs="Nimbus Roman No9 L"/>
          <w:bCs/>
          <w:sz w:val="24"/>
          <w:szCs w:val="24"/>
        </w:rPr>
        <w:lastRenderedPageBreak/>
        <w:t>ПОЯСНИТЕЛЬНАЯ ЗАПИСКА</w:t>
      </w:r>
      <w:r w:rsidRPr="007C3AA0">
        <w:rPr>
          <w:rFonts w:ascii="Nimbus Roman No9 L" w:hAnsi="Nimbus Roman No9 L" w:cs="Nimbus Roman No9 L"/>
          <w:bCs/>
          <w:sz w:val="24"/>
          <w:szCs w:val="24"/>
        </w:rPr>
        <w:br/>
        <w:t>Образовательная программа разработана на основании следующих нормативных документов:</w:t>
      </w:r>
    </w:p>
    <w:p w:rsidR="00AE201D" w:rsidRDefault="00AE201D" w:rsidP="00AE201D">
      <w:pPr>
        <w:tabs>
          <w:tab w:val="left" w:pos="-450"/>
        </w:tabs>
        <w:spacing w:after="0" w:line="360" w:lineRule="auto"/>
        <w:jc w:val="both"/>
        <w:rPr>
          <w:rFonts w:ascii="Nimbus Roman No9 L" w:hAnsi="Nimbus Roman No9 L" w:cs="Nimbus Roman No9 L"/>
          <w:sz w:val="24"/>
          <w:szCs w:val="24"/>
        </w:rPr>
      </w:pPr>
      <w:r>
        <w:rPr>
          <w:rFonts w:ascii="Nimbus Roman No9 L" w:hAnsi="Nimbus Roman No9 L" w:cs="Nimbus Roman No9 L"/>
        </w:rPr>
        <w:t>1. Федеральный Закон от 29.12.2012 г. No273-ФЗ «Об образовании в Российской Федерации»</w:t>
      </w:r>
    </w:p>
    <w:p w:rsidR="00AE201D" w:rsidRDefault="00AE201D" w:rsidP="00AE201D">
      <w:pPr>
        <w:tabs>
          <w:tab w:val="left" w:pos="-450"/>
        </w:tabs>
        <w:spacing w:after="0" w:line="360" w:lineRule="auto"/>
        <w:ind w:left="-510"/>
        <w:jc w:val="both"/>
        <w:rPr>
          <w:rFonts w:ascii="Nimbus Roman No9 L" w:hAnsi="Nimbus Roman No9 L" w:cs="Nimbus Roman No9 L"/>
        </w:rPr>
      </w:pPr>
      <w:r>
        <w:rPr>
          <w:rFonts w:ascii="Nimbus Roman No9 L" w:hAnsi="Nimbus Roman No9 L" w:cs="Nimbus Roman No9 L"/>
        </w:rPr>
        <w:t>2. Национальная образовательная инициатива "Наша новая школа" от 04.04 февраля2010 г. Пр-271</w:t>
      </w:r>
    </w:p>
    <w:p w:rsidR="00AE201D" w:rsidRDefault="00AE201D" w:rsidP="00AE201D">
      <w:pPr>
        <w:tabs>
          <w:tab w:val="left" w:pos="-450"/>
        </w:tabs>
        <w:spacing w:after="0" w:line="360" w:lineRule="auto"/>
        <w:ind w:left="-510"/>
        <w:jc w:val="both"/>
        <w:rPr>
          <w:rFonts w:ascii="Nimbus Roman No9 L" w:hAnsi="Nimbus Roman No9 L" w:cs="Nimbus Roman No9 L"/>
        </w:rPr>
      </w:pPr>
      <w:r>
        <w:rPr>
          <w:rFonts w:ascii="Nimbus Roman No9 L" w:hAnsi="Nimbus Roman No9 L" w:cs="Nimbus Roman No9 L"/>
        </w:rPr>
        <w:t xml:space="preserve">3. Государственная программа «Развитие образования» на 2013-2020 </w:t>
      </w:r>
      <w:proofErr w:type="spellStart"/>
      <w:r>
        <w:rPr>
          <w:rFonts w:ascii="Nimbus Roman No9 L" w:hAnsi="Nimbus Roman No9 L" w:cs="Nimbus Roman No9 L"/>
        </w:rPr>
        <w:t>г.г</w:t>
      </w:r>
      <w:proofErr w:type="spellEnd"/>
      <w:r>
        <w:rPr>
          <w:rFonts w:ascii="Nimbus Roman No9 L" w:hAnsi="Nimbus Roman No9 L" w:cs="Nimbus Roman No9 L"/>
        </w:rPr>
        <w:t xml:space="preserve">. от </w:t>
      </w:r>
      <w:r>
        <w:t>15 мая 2013 г. N 792-р</w:t>
      </w:r>
    </w:p>
    <w:p w:rsidR="00AE201D" w:rsidRDefault="00AE201D" w:rsidP="00AE201D">
      <w:pPr>
        <w:pStyle w:val="ad"/>
        <w:tabs>
          <w:tab w:val="left" w:pos="-450"/>
        </w:tabs>
        <w:spacing w:after="0" w:line="360" w:lineRule="auto"/>
        <w:ind w:left="-510"/>
        <w:jc w:val="both"/>
        <w:rPr>
          <w:rFonts w:ascii="Nimbus Roman No9 L" w:hAnsi="Nimbus Roman No9 L" w:cs="Nimbus Roman No9 L"/>
        </w:rPr>
      </w:pPr>
      <w:r>
        <w:rPr>
          <w:rFonts w:ascii="Nimbus Roman No9 L" w:hAnsi="Nimbus Roman No9 L" w:cs="Nimbus Roman No9 L"/>
        </w:rPr>
        <w:t xml:space="preserve">4. </w:t>
      </w:r>
      <w:proofErr w:type="gramStart"/>
      <w:r>
        <w:rPr>
          <w:rFonts w:ascii="Nimbus Roman No9 L" w:hAnsi="Nimbus Roman No9 L" w:cs="Nimbus Roman No9 L"/>
        </w:rPr>
        <w:t>Ф</w:t>
      </w:r>
      <w:hyperlink r:id="rId9" w:history="1">
        <w:r>
          <w:rPr>
            <w:rStyle w:val="ac"/>
            <w:rFonts w:ascii="Nimbus Roman No9 L" w:hAnsi="Nimbus Roman No9 L" w:cs="Nimbus Roman No9 L"/>
          </w:rPr>
          <w:t>едеральная</w:t>
        </w:r>
        <w:proofErr w:type="gramEnd"/>
        <w:r>
          <w:rPr>
            <w:rStyle w:val="ac"/>
            <w:rFonts w:ascii="Nimbus Roman No9 L" w:hAnsi="Nimbus Roman No9 L" w:cs="Nimbus Roman No9 L"/>
          </w:rPr>
          <w:t xml:space="preserve"> целевая программа «Развитие дополнительного образования детей в Российской Федерации до 2020 года»</w:t>
        </w:r>
      </w:hyperlink>
      <w:r>
        <w:rPr>
          <w:rFonts w:ascii="Nimbus Roman No9 L" w:hAnsi="Nimbus Roman No9 L" w:cs="Nimbus Roman No9 L"/>
          <w:u w:val="single"/>
        </w:rPr>
        <w:t xml:space="preserve"> </w:t>
      </w:r>
      <w:r>
        <w:rPr>
          <w:rFonts w:ascii="Nimbus Roman No9 L" w:hAnsi="Nimbus Roman No9 L" w:cs="Nimbus Roman No9 L"/>
        </w:rPr>
        <w:t>от 22.11.2012 г. № 2148-р</w:t>
      </w:r>
    </w:p>
    <w:p w:rsidR="00AE201D" w:rsidRDefault="00AE201D" w:rsidP="00AE201D">
      <w:pPr>
        <w:pStyle w:val="ad"/>
        <w:tabs>
          <w:tab w:val="left" w:pos="-450"/>
        </w:tabs>
        <w:spacing w:after="0" w:line="360" w:lineRule="auto"/>
        <w:ind w:left="-510"/>
        <w:jc w:val="both"/>
        <w:rPr>
          <w:rFonts w:ascii="Nimbus Roman No9 L" w:hAnsi="Nimbus Roman No9 L" w:cs="Nimbus Roman No9 L"/>
        </w:rPr>
      </w:pPr>
      <w:r>
        <w:rPr>
          <w:rFonts w:ascii="Nimbus Roman No9 L" w:hAnsi="Nimbus Roman No9 L" w:cs="Nimbus Roman No9 L"/>
        </w:rPr>
        <w:t xml:space="preserve">5. Концепция развития дополнительного образования детей от 4 сентября 2014 г. </w:t>
      </w:r>
      <w:proofErr w:type="spellStart"/>
      <w:r>
        <w:rPr>
          <w:rFonts w:ascii="Nimbus Roman No9 L" w:hAnsi="Nimbus Roman No9 L" w:cs="Nimbus Roman No9 L"/>
        </w:rPr>
        <w:t>No</w:t>
      </w:r>
      <w:proofErr w:type="spellEnd"/>
      <w:r>
        <w:rPr>
          <w:rFonts w:ascii="Nimbus Roman No9 L" w:hAnsi="Nimbus Roman No9 L" w:cs="Nimbus Roman No9 L"/>
        </w:rPr>
        <w:t xml:space="preserve"> 1726-р</w:t>
      </w:r>
    </w:p>
    <w:p w:rsidR="00AE201D" w:rsidRDefault="00AE201D" w:rsidP="00AE201D">
      <w:pPr>
        <w:pStyle w:val="ad"/>
        <w:tabs>
          <w:tab w:val="left" w:pos="-450"/>
        </w:tabs>
        <w:spacing w:after="0" w:line="360" w:lineRule="auto"/>
        <w:ind w:left="-510"/>
        <w:jc w:val="both"/>
        <w:rPr>
          <w:rFonts w:ascii="Nimbus Roman No9 L" w:hAnsi="Nimbus Roman No9 L" w:cs="Nimbus Roman No9 L"/>
        </w:rPr>
      </w:pPr>
      <w:r>
        <w:rPr>
          <w:rFonts w:ascii="Nimbus Roman No9 L" w:eastAsia="Times New Roman" w:hAnsi="Nimbus Roman No9 L" w:cs="Nimbus Roman No9 L"/>
          <w:color w:val="000000"/>
          <w:lang w:eastAsia="ru-RU"/>
        </w:rPr>
        <w:t xml:space="preserve">6. План мероприятий на 2015 - 2020 годы по реализации Концепции развития дополнительного образования детей. </w:t>
      </w:r>
      <w:proofErr w:type="gramStart"/>
      <w:r>
        <w:rPr>
          <w:rFonts w:ascii="Nimbus Roman No9 L" w:hAnsi="Nimbus Roman No9 L" w:cs="Nimbus Roman No9 L"/>
        </w:rPr>
        <w:t>Р</w:t>
      </w:r>
      <w:proofErr w:type="gramEnd"/>
      <w:r>
        <w:rPr>
          <w:rFonts w:ascii="Nimbus Roman No9 L" w:hAnsi="Nimbus Roman No9 L" w:cs="Nimbus Roman No9 L"/>
        </w:rPr>
        <w:t xml:space="preserve"> А С П О Р Я Ж Е Н И Е </w:t>
      </w:r>
      <w:r>
        <w:rPr>
          <w:rFonts w:ascii="Nimbus Roman No9 L" w:eastAsia="Times New Roman" w:hAnsi="Nimbus Roman No9 L" w:cs="Nimbus Roman No9 L"/>
          <w:color w:val="000000"/>
          <w:lang w:eastAsia="ru-RU"/>
        </w:rPr>
        <w:t xml:space="preserve">ПРАВИТЕЛЬСТВА РОССИЙСКОЙ ФЕДЕРАЦИИ  </w:t>
      </w:r>
      <w:r>
        <w:rPr>
          <w:rFonts w:ascii="Nimbus Roman No9 L" w:hAnsi="Nimbus Roman No9 L" w:cs="Nimbus Roman No9 L"/>
        </w:rPr>
        <w:t xml:space="preserve">от 24 апреля 2015 г. № 729-р </w:t>
      </w:r>
    </w:p>
    <w:p w:rsidR="00AE201D" w:rsidRDefault="00AE201D" w:rsidP="00AE201D">
      <w:pPr>
        <w:pStyle w:val="ad"/>
        <w:tabs>
          <w:tab w:val="left" w:pos="-450"/>
        </w:tabs>
        <w:spacing w:after="0" w:line="360" w:lineRule="auto"/>
        <w:ind w:left="-510"/>
        <w:jc w:val="both"/>
        <w:rPr>
          <w:rFonts w:ascii="Nimbus Roman No9 L" w:hAnsi="Nimbus Roman No9 L" w:cs="Nimbus Roman No9 L"/>
        </w:rPr>
      </w:pPr>
      <w:r>
        <w:rPr>
          <w:rFonts w:ascii="Nimbus Roman No9 L" w:hAnsi="Nimbus Roman No9 L" w:cs="Nimbus Roman No9 L"/>
        </w:rPr>
        <w:t>7. Профессиональный стандарт «Педагог дополнительного образования детей и взрослых» от 08.09.2015 № 63</w:t>
      </w:r>
    </w:p>
    <w:p w:rsidR="00AE201D" w:rsidRDefault="00AE201D" w:rsidP="00AE201D">
      <w:pPr>
        <w:pStyle w:val="ad"/>
        <w:tabs>
          <w:tab w:val="left" w:pos="-450"/>
        </w:tabs>
        <w:spacing w:after="0" w:line="360" w:lineRule="auto"/>
        <w:ind w:left="-510"/>
        <w:jc w:val="both"/>
        <w:rPr>
          <w:rFonts w:ascii="Nimbus Roman No9 L" w:hAnsi="Nimbus Roman No9 L" w:cs="Nimbus Roman No9 L"/>
        </w:rPr>
      </w:pPr>
      <w:r>
        <w:rPr>
          <w:rFonts w:ascii="Nimbus Roman No9 L" w:hAnsi="Nimbus Roman No9 L" w:cs="Nimbus Roman No9 L"/>
        </w:rPr>
        <w:t>8. Концепция Федеральной целевой программы развития образования на 2016 - 2020 годы</w:t>
      </w:r>
      <w:proofErr w:type="gramStart"/>
      <w:r>
        <w:rPr>
          <w:rFonts w:ascii="Nimbus Roman No9 L" w:hAnsi="Nimbus Roman No9 L" w:cs="Nimbus Roman No9 L"/>
        </w:rPr>
        <w:t>.</w:t>
      </w:r>
      <w:proofErr w:type="gramEnd"/>
      <w:r>
        <w:rPr>
          <w:rFonts w:ascii="Nimbus Roman No9 L" w:hAnsi="Nimbus Roman No9 L" w:cs="Nimbus Roman No9 L"/>
        </w:rPr>
        <w:t xml:space="preserve"> </w:t>
      </w:r>
      <w:proofErr w:type="gramStart"/>
      <w:r>
        <w:rPr>
          <w:rFonts w:ascii="Nimbus Roman No9 L" w:hAnsi="Nimbus Roman No9 L" w:cs="Nimbus Roman No9 L"/>
        </w:rPr>
        <w:t>о</w:t>
      </w:r>
      <w:proofErr w:type="gramEnd"/>
      <w:r>
        <w:rPr>
          <w:rFonts w:ascii="Nimbus Roman No9 L" w:hAnsi="Nimbus Roman No9 L" w:cs="Nimbus Roman No9 L"/>
        </w:rPr>
        <w:t xml:space="preserve">т 29 декабря 2014 г. </w:t>
      </w:r>
      <w:proofErr w:type="spellStart"/>
      <w:r>
        <w:rPr>
          <w:rFonts w:ascii="Nimbus Roman No9 L" w:hAnsi="Nimbus Roman No9 L" w:cs="Nimbus Roman No9 L"/>
        </w:rPr>
        <w:t>No</w:t>
      </w:r>
      <w:proofErr w:type="spellEnd"/>
      <w:r>
        <w:rPr>
          <w:rFonts w:ascii="Nimbus Roman No9 L" w:hAnsi="Nimbus Roman No9 L" w:cs="Nimbus Roman No9 L"/>
        </w:rPr>
        <w:t xml:space="preserve"> 2765-р</w:t>
      </w:r>
    </w:p>
    <w:p w:rsidR="00AE201D" w:rsidRDefault="00AE201D" w:rsidP="00AE201D">
      <w:pPr>
        <w:tabs>
          <w:tab w:val="left" w:pos="-450"/>
        </w:tabs>
        <w:spacing w:after="0" w:line="360" w:lineRule="auto"/>
        <w:ind w:left="-510"/>
        <w:jc w:val="both"/>
        <w:rPr>
          <w:rFonts w:ascii="Nimbus Roman No9 L" w:eastAsia="Times New Roman" w:hAnsi="Nimbus Roman No9 L" w:cs="Nimbus Roman No9 L"/>
          <w:color w:val="000000"/>
          <w:lang w:eastAsia="ru-RU"/>
        </w:rPr>
      </w:pPr>
      <w:r>
        <w:rPr>
          <w:rFonts w:ascii="Nimbus Roman No9 L" w:hAnsi="Nimbus Roman No9 L" w:cs="Nimbus Roman No9 L"/>
        </w:rPr>
        <w:t xml:space="preserve">9. СТРАТЕГИЯ развития молодежи Российской </w:t>
      </w:r>
      <w:proofErr w:type="spellStart"/>
      <w:r>
        <w:rPr>
          <w:rFonts w:ascii="Nimbus Roman No9 L" w:hAnsi="Nimbus Roman No9 L" w:cs="Nimbus Roman No9 L"/>
        </w:rPr>
        <w:t>Федерациина</w:t>
      </w:r>
      <w:proofErr w:type="spellEnd"/>
      <w:r>
        <w:rPr>
          <w:rFonts w:ascii="Nimbus Roman No9 L" w:hAnsi="Nimbus Roman No9 L" w:cs="Nimbus Roman No9 L"/>
        </w:rPr>
        <w:t xml:space="preserve"> период до 2025 года от 29.11.2014 г. № 2403-р</w:t>
      </w:r>
    </w:p>
    <w:p w:rsidR="00AE201D" w:rsidRDefault="00AE201D" w:rsidP="00AE201D">
      <w:pPr>
        <w:tabs>
          <w:tab w:val="left" w:pos="-450"/>
        </w:tabs>
        <w:spacing w:after="0" w:line="360" w:lineRule="auto"/>
        <w:ind w:left="-510"/>
        <w:jc w:val="both"/>
        <w:rPr>
          <w:rFonts w:ascii="Nimbus Roman No9 L" w:eastAsia="Times New Roman" w:hAnsi="Nimbus Roman No9 L" w:cs="Nimbus Roman No9 L"/>
          <w:color w:val="000000"/>
          <w:lang w:eastAsia="ru-RU"/>
        </w:rPr>
      </w:pPr>
      <w:r>
        <w:rPr>
          <w:rFonts w:ascii="Nimbus Roman No9 L" w:eastAsia="Times New Roman" w:hAnsi="Nimbus Roman No9 L" w:cs="Nimbus Roman No9 L"/>
          <w:color w:val="000000"/>
          <w:lang w:eastAsia="ru-RU"/>
        </w:rPr>
        <w:t>10. Стратегия развития воспитания в Российской Федерации (2015 – 2025) от 29.05.2015 № 996 -</w:t>
      </w:r>
      <w:proofErr w:type="gramStart"/>
      <w:r>
        <w:rPr>
          <w:rFonts w:ascii="Nimbus Roman No9 L" w:eastAsia="Times New Roman" w:hAnsi="Nimbus Roman No9 L" w:cs="Nimbus Roman No9 L"/>
          <w:color w:val="000000"/>
          <w:lang w:eastAsia="ru-RU"/>
        </w:rPr>
        <w:t>р</w:t>
      </w:r>
      <w:proofErr w:type="gramEnd"/>
    </w:p>
    <w:p w:rsidR="00AE201D" w:rsidRDefault="00AE201D" w:rsidP="00AE201D">
      <w:pPr>
        <w:tabs>
          <w:tab w:val="left" w:pos="-450"/>
        </w:tabs>
        <w:spacing w:after="0" w:line="360" w:lineRule="auto"/>
        <w:ind w:left="-510"/>
        <w:jc w:val="both"/>
        <w:rPr>
          <w:rFonts w:ascii="Nimbus Roman No9 L" w:eastAsia="Times New Roman" w:hAnsi="Nimbus Roman No9 L" w:cs="Nimbus Roman No9 L"/>
          <w:color w:val="000000"/>
          <w:lang w:eastAsia="ru-RU"/>
        </w:rPr>
      </w:pPr>
      <w:r>
        <w:rPr>
          <w:rFonts w:ascii="Nimbus Roman No9 L" w:eastAsia="Times New Roman" w:hAnsi="Nimbus Roman No9 L" w:cs="Nimbus Roman No9 L"/>
          <w:color w:val="000000"/>
          <w:lang w:eastAsia="ru-RU"/>
        </w:rPr>
        <w:t xml:space="preserve">11. Порядок организации и осуществления образовательной деятельности по дополнительным общеобразовательным программам (утв. приказом Министерства образования и науки РФ от 29 августа 2013 г. </w:t>
      </w:r>
      <w:proofErr w:type="spellStart"/>
      <w:r>
        <w:rPr>
          <w:rFonts w:ascii="Nimbus Roman No9 L" w:eastAsia="Times New Roman" w:hAnsi="Nimbus Roman No9 L" w:cs="Nimbus Roman No9 L"/>
          <w:color w:val="000000"/>
          <w:lang w:eastAsia="ru-RU"/>
        </w:rPr>
        <w:t>No</w:t>
      </w:r>
      <w:proofErr w:type="spellEnd"/>
      <w:r>
        <w:rPr>
          <w:rFonts w:ascii="Nimbus Roman No9 L" w:eastAsia="Times New Roman" w:hAnsi="Nimbus Roman No9 L" w:cs="Nimbus Roman No9 L"/>
          <w:color w:val="000000"/>
          <w:lang w:eastAsia="ru-RU"/>
        </w:rPr>
        <w:t xml:space="preserve"> 1008)</w:t>
      </w:r>
    </w:p>
    <w:p w:rsidR="00AE201D" w:rsidRDefault="00AE201D" w:rsidP="00AE201D">
      <w:pPr>
        <w:tabs>
          <w:tab w:val="left" w:pos="-450"/>
        </w:tabs>
        <w:spacing w:after="0" w:line="360" w:lineRule="auto"/>
        <w:ind w:left="-510"/>
        <w:jc w:val="both"/>
        <w:rPr>
          <w:rFonts w:ascii="Nimbus Roman No9 L" w:eastAsia="Times New Roman" w:hAnsi="Nimbus Roman No9 L" w:cs="Nimbus Roman No9 L"/>
          <w:color w:val="000000"/>
          <w:lang w:eastAsia="ru-RU"/>
        </w:rPr>
      </w:pPr>
      <w:r>
        <w:rPr>
          <w:rFonts w:ascii="Nimbus Roman No9 L" w:eastAsia="Times New Roman" w:hAnsi="Nimbus Roman No9 L" w:cs="Nimbus Roman No9 L"/>
          <w:color w:val="000000"/>
          <w:lang w:eastAsia="ru-RU"/>
        </w:rPr>
        <w:t>12. УКАЗ Президента РФ от 01.06.2012 N 761 "О НАЦИОНАЛЬНОЙ СТРАТЕГИИ ДЕЙСТВИЙ В ИНТЕРЕСАХ ДЕТЕЙ НА 2012 - 2017 ГОДЫ"</w:t>
      </w:r>
    </w:p>
    <w:p w:rsidR="00AE201D" w:rsidRDefault="00AE201D" w:rsidP="00AE201D">
      <w:pPr>
        <w:tabs>
          <w:tab w:val="left" w:pos="-450"/>
        </w:tabs>
        <w:spacing w:after="0" w:line="360" w:lineRule="auto"/>
        <w:ind w:left="-510"/>
        <w:jc w:val="both"/>
        <w:rPr>
          <w:rFonts w:ascii="Nimbus Roman No9 L" w:eastAsia="Droid Sans Fallback" w:hAnsi="Nimbus Roman No9 L" w:cs="Nimbus Roman No9 L"/>
          <w:lang w:eastAsia="zh-CN"/>
        </w:rPr>
      </w:pPr>
      <w:r>
        <w:rPr>
          <w:rFonts w:ascii="Nimbus Roman No9 L" w:eastAsia="Times New Roman" w:hAnsi="Nimbus Roman No9 L" w:cs="Nimbus Roman No9 L"/>
          <w:color w:val="000000"/>
          <w:lang w:eastAsia="ru-RU"/>
        </w:rPr>
        <w:t>13. Постановление правительства ЕАО от 05.02.2013 N 31-пп "Об утверждении Стратегии действий в интересах детей на 2013 - 2017 годы на территории Еврейской автономной области"</w:t>
      </w:r>
    </w:p>
    <w:p w:rsidR="00AE201D" w:rsidRDefault="00AE201D" w:rsidP="00AE201D">
      <w:pPr>
        <w:tabs>
          <w:tab w:val="left" w:pos="-450"/>
        </w:tabs>
        <w:spacing w:after="0" w:line="360" w:lineRule="auto"/>
        <w:ind w:left="-510"/>
        <w:jc w:val="both"/>
        <w:rPr>
          <w:rFonts w:ascii="Nimbus Roman No9 L" w:eastAsia="Times New Roman" w:hAnsi="Nimbus Roman No9 L" w:cs="Nimbus Roman No9 L"/>
          <w:color w:val="000000"/>
          <w:lang w:eastAsia="ru-RU"/>
        </w:rPr>
      </w:pPr>
      <w:r>
        <w:rPr>
          <w:rFonts w:ascii="Nimbus Roman No9 L" w:hAnsi="Nimbus Roman No9 L" w:cs="Nimbus Roman No9 L"/>
        </w:rPr>
        <w:t xml:space="preserve">14. </w:t>
      </w:r>
      <w:proofErr w:type="gramStart"/>
      <w:r>
        <w:rPr>
          <w:rFonts w:ascii="Nimbus Roman No9 L" w:hAnsi="Nimbus Roman No9 L" w:cs="Nimbus Roman No9 L"/>
        </w:rPr>
        <w:t xml:space="preserve">Письмо </w:t>
      </w:r>
      <w:proofErr w:type="spellStart"/>
      <w:r>
        <w:rPr>
          <w:rFonts w:ascii="Nimbus Roman No9 L" w:hAnsi="Nimbus Roman No9 L" w:cs="Nimbus Roman No9 L"/>
        </w:rPr>
        <w:t>Минобрнауки</w:t>
      </w:r>
      <w:proofErr w:type="spellEnd"/>
      <w:r>
        <w:rPr>
          <w:rFonts w:ascii="Nimbus Roman No9 L" w:hAnsi="Nimbus Roman No9 L" w:cs="Nimbus Roman No9 L"/>
        </w:rPr>
        <w:t xml:space="preserve"> России от 13.05.2013 N ИР-352/09 "Программа развития воспитательной компоненты в общеобразовательных учреждениях")</w:t>
      </w:r>
      <w:proofErr w:type="gramEnd"/>
    </w:p>
    <w:p w:rsidR="00AE201D" w:rsidRDefault="00AE201D" w:rsidP="00AE201D">
      <w:pPr>
        <w:tabs>
          <w:tab w:val="left" w:pos="-450"/>
        </w:tabs>
        <w:spacing w:after="0" w:line="360" w:lineRule="auto"/>
        <w:ind w:left="-510"/>
        <w:jc w:val="both"/>
        <w:rPr>
          <w:rFonts w:ascii="Nimbus Roman No9 L" w:eastAsia="Times New Roman" w:hAnsi="Nimbus Roman No9 L" w:cs="Nimbus Roman No9 L"/>
          <w:color w:val="000000"/>
          <w:lang w:eastAsia="ru-RU"/>
        </w:rPr>
      </w:pPr>
      <w:r>
        <w:rPr>
          <w:rFonts w:ascii="Nimbus Roman No9 L" w:eastAsia="Times New Roman" w:hAnsi="Nimbus Roman No9 L" w:cs="Nimbus Roman No9 L"/>
          <w:color w:val="000000"/>
          <w:lang w:eastAsia="ru-RU"/>
        </w:rPr>
        <w:t xml:space="preserve">15. ГОСУДАРСТВЕННАЯ ПРОГРАММА "Патриотическое воспитание граждан Российской Федерации на 2016 - 2020 </w:t>
      </w:r>
      <w:proofErr w:type="spellStart"/>
      <w:r>
        <w:rPr>
          <w:rFonts w:ascii="Nimbus Roman No9 L" w:eastAsia="Times New Roman" w:hAnsi="Nimbus Roman No9 L" w:cs="Nimbus Roman No9 L"/>
          <w:color w:val="000000"/>
          <w:lang w:eastAsia="ru-RU"/>
        </w:rPr>
        <w:t>годы</w:t>
      </w:r>
      <w:proofErr w:type="gramStart"/>
      <w:r>
        <w:rPr>
          <w:rFonts w:ascii="Nimbus Roman No9 L" w:eastAsia="Times New Roman" w:hAnsi="Nimbus Roman No9 L" w:cs="Nimbus Roman No9 L"/>
          <w:color w:val="000000"/>
          <w:lang w:eastAsia="ru-RU"/>
        </w:rPr>
        <w:t>"У</w:t>
      </w:r>
      <w:proofErr w:type="gramEnd"/>
      <w:r>
        <w:rPr>
          <w:rFonts w:ascii="Nimbus Roman No9 L" w:eastAsia="Times New Roman" w:hAnsi="Nimbus Roman No9 L" w:cs="Nimbus Roman No9 L"/>
          <w:color w:val="000000"/>
          <w:lang w:eastAsia="ru-RU"/>
        </w:rPr>
        <w:t>ТВЕРЖДЕНА</w:t>
      </w:r>
      <w:proofErr w:type="spellEnd"/>
      <w:r>
        <w:rPr>
          <w:rFonts w:ascii="Nimbus Roman No9 L" w:eastAsia="Times New Roman" w:hAnsi="Nimbus Roman No9 L" w:cs="Nimbus Roman No9 L"/>
          <w:color w:val="000000"/>
          <w:lang w:eastAsia="ru-RU"/>
        </w:rPr>
        <w:t xml:space="preserve"> постановлением Правительства Российской Федерации от 30 декабря 2015 г. </w:t>
      </w:r>
      <w:proofErr w:type="spellStart"/>
      <w:r>
        <w:rPr>
          <w:rFonts w:ascii="Nimbus Roman No9 L" w:eastAsia="Times New Roman" w:hAnsi="Nimbus Roman No9 L" w:cs="Nimbus Roman No9 L"/>
          <w:color w:val="000000"/>
          <w:lang w:eastAsia="ru-RU"/>
        </w:rPr>
        <w:t>No</w:t>
      </w:r>
      <w:proofErr w:type="spellEnd"/>
      <w:r>
        <w:rPr>
          <w:rFonts w:ascii="Nimbus Roman No9 L" w:eastAsia="Times New Roman" w:hAnsi="Nimbus Roman No9 L" w:cs="Nimbus Roman No9 L"/>
          <w:color w:val="000000"/>
          <w:lang w:eastAsia="ru-RU"/>
        </w:rPr>
        <w:t xml:space="preserve"> 1493</w:t>
      </w:r>
    </w:p>
    <w:p w:rsidR="00AE201D" w:rsidRPr="007C3AA0" w:rsidRDefault="00AE201D" w:rsidP="00AE201D">
      <w:pPr>
        <w:tabs>
          <w:tab w:val="left" w:pos="-450"/>
        </w:tabs>
        <w:spacing w:after="0" w:line="360" w:lineRule="auto"/>
        <w:ind w:left="-510"/>
        <w:jc w:val="both"/>
        <w:rPr>
          <w:rFonts w:ascii="Nimbus Roman No9 L" w:eastAsia="Droid Sans Fallback" w:hAnsi="Nimbus Roman No9 L" w:cs="Nimbus Roman No9 L"/>
          <w:bCs/>
          <w:color w:val="000000"/>
          <w:lang w:eastAsia="zh-CN"/>
        </w:rPr>
      </w:pPr>
      <w:r>
        <w:rPr>
          <w:rFonts w:ascii="Nimbus Roman No9 L" w:eastAsia="Times New Roman" w:hAnsi="Nimbus Roman No9 L" w:cs="Nimbus Roman No9 L"/>
          <w:color w:val="000000"/>
          <w:lang w:eastAsia="ru-RU"/>
        </w:rPr>
        <w:t xml:space="preserve">16. </w:t>
      </w:r>
      <w:r w:rsidRPr="007C3AA0">
        <w:rPr>
          <w:rFonts w:ascii="Nimbus Roman No9 L" w:eastAsia="Times New Roman" w:hAnsi="Nimbus Roman No9 L" w:cs="Nimbus Roman No9 L"/>
          <w:bCs/>
          <w:color w:val="000000"/>
          <w:lang w:eastAsia="ru-RU"/>
        </w:rPr>
        <w:t xml:space="preserve">13 октября 2014 г. вступили в силу новые 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 — СанПиН 2.4.4.3172-14 (см. в </w:t>
      </w:r>
      <w:hyperlink r:id="rId10" w:history="1">
        <w:r w:rsidRPr="007C3AA0">
          <w:rPr>
            <w:rStyle w:val="ac"/>
            <w:rFonts w:ascii="Nimbus Roman No9 L" w:eastAsia="Times New Roman" w:hAnsi="Nimbus Roman No9 L" w:cs="Nimbus Roman No9 L"/>
            <w:bCs/>
            <w:color w:val="000000"/>
            <w:lang w:eastAsia="ru-RU"/>
          </w:rPr>
          <w:t>«РГ» — Федеральный выпуск №6498</w:t>
        </w:r>
      </w:hyperlink>
      <w:r w:rsidRPr="007C3AA0">
        <w:rPr>
          <w:rFonts w:ascii="Nimbus Roman No9 L" w:eastAsia="Times New Roman" w:hAnsi="Nimbus Roman No9 L" w:cs="Nimbus Roman No9 L"/>
          <w:bCs/>
          <w:color w:val="000000"/>
          <w:lang w:eastAsia="ru-RU"/>
        </w:rPr>
        <w:t xml:space="preserve">). С этого времени </w:t>
      </w:r>
      <w:proofErr w:type="gramStart"/>
      <w:r w:rsidRPr="007C3AA0">
        <w:rPr>
          <w:rFonts w:ascii="Nimbus Roman No9 L" w:eastAsia="Times New Roman" w:hAnsi="Nimbus Roman No9 L" w:cs="Nimbus Roman No9 L"/>
          <w:bCs/>
          <w:color w:val="000000"/>
          <w:lang w:eastAsia="ru-RU"/>
        </w:rPr>
        <w:t>действовавшие</w:t>
      </w:r>
      <w:proofErr w:type="gramEnd"/>
      <w:r w:rsidRPr="007C3AA0">
        <w:rPr>
          <w:rFonts w:ascii="Nimbus Roman No9 L" w:eastAsia="Times New Roman" w:hAnsi="Nimbus Roman No9 L" w:cs="Nimbus Roman No9 L"/>
          <w:bCs/>
          <w:color w:val="000000"/>
          <w:lang w:eastAsia="ru-RU"/>
        </w:rPr>
        <w:t xml:space="preserve"> ранее СанПиН 2.4.4.1251-03  утратили силу.</w:t>
      </w:r>
    </w:p>
    <w:p w:rsidR="00AE201D" w:rsidRPr="007C3AA0" w:rsidRDefault="00AE201D" w:rsidP="00AE201D">
      <w:pPr>
        <w:tabs>
          <w:tab w:val="left" w:pos="-450"/>
        </w:tabs>
        <w:spacing w:after="0" w:line="360" w:lineRule="auto"/>
        <w:ind w:left="-510"/>
        <w:jc w:val="both"/>
        <w:rPr>
          <w:rFonts w:ascii="Nimbus Roman No9 L" w:eastAsiaTheme="minorHAnsi" w:hAnsi="Nimbus Roman No9 L" w:cs="Nimbus Roman No9 L"/>
          <w:bCs/>
          <w:color w:val="FF0000"/>
          <w:sz w:val="28"/>
          <w:szCs w:val="28"/>
        </w:rPr>
      </w:pPr>
    </w:p>
    <w:p w:rsidR="00AE201D" w:rsidRDefault="00AE201D" w:rsidP="00AE201D">
      <w:pPr>
        <w:pStyle w:val="ad"/>
        <w:tabs>
          <w:tab w:val="left" w:pos="-450"/>
        </w:tabs>
        <w:spacing w:after="0" w:line="360" w:lineRule="auto"/>
        <w:ind w:left="-510"/>
        <w:jc w:val="both"/>
        <w:rPr>
          <w:rFonts w:ascii="Nimbus Roman No9 L" w:hAnsi="Nimbus Roman No9 L" w:cs="Nimbus Roman No9 L"/>
          <w:color w:val="FF0000"/>
          <w:sz w:val="28"/>
          <w:szCs w:val="28"/>
        </w:rPr>
      </w:pPr>
    </w:p>
    <w:p w:rsidR="00A816B1" w:rsidRDefault="00A816B1" w:rsidP="00AE201D">
      <w:pPr>
        <w:pStyle w:val="ad"/>
        <w:tabs>
          <w:tab w:val="left" w:pos="-450"/>
        </w:tabs>
        <w:spacing w:after="0" w:line="360" w:lineRule="auto"/>
        <w:ind w:left="-510"/>
        <w:jc w:val="both"/>
        <w:rPr>
          <w:rFonts w:ascii="Nimbus Roman No9 L" w:hAnsi="Nimbus Roman No9 L" w:cs="Nimbus Roman No9 L"/>
          <w:color w:val="FF0000"/>
          <w:sz w:val="28"/>
          <w:szCs w:val="28"/>
        </w:rPr>
      </w:pPr>
    </w:p>
    <w:p w:rsidR="00882FFF" w:rsidRPr="007C3AA0" w:rsidRDefault="00882FFF" w:rsidP="00694C9E">
      <w:pPr>
        <w:spacing w:after="0"/>
        <w:ind w:left="-567"/>
        <w:jc w:val="center"/>
        <w:rPr>
          <w:sz w:val="24"/>
          <w:szCs w:val="24"/>
        </w:rPr>
      </w:pPr>
      <w:r w:rsidRPr="007C3AA0">
        <w:rPr>
          <w:rFonts w:ascii="Times New Roman" w:hAnsi="Times New Roman"/>
          <w:sz w:val="24"/>
          <w:szCs w:val="24"/>
        </w:rPr>
        <w:lastRenderedPageBreak/>
        <w:t>Пояснительная записка</w:t>
      </w:r>
    </w:p>
    <w:p w:rsidR="00882FFF" w:rsidRPr="00694C9E" w:rsidRDefault="00307613" w:rsidP="00307613">
      <w:pPr>
        <w:pStyle w:val="a5"/>
        <w:spacing w:before="0" w:after="0" w:line="240" w:lineRule="auto"/>
        <w:ind w:left="-567" w:right="282"/>
        <w:jc w:val="both"/>
        <w:rPr>
          <w:color w:val="auto"/>
        </w:rPr>
      </w:pPr>
      <w:r>
        <w:rPr>
          <w:color w:val="auto"/>
        </w:rPr>
        <w:t xml:space="preserve">          П</w:t>
      </w:r>
      <w:r w:rsidR="00882FFF" w:rsidRPr="00694C9E">
        <w:rPr>
          <w:color w:val="auto"/>
        </w:rPr>
        <w:t>рограмма  «</w:t>
      </w:r>
      <w:r>
        <w:rPr>
          <w:color w:val="auto"/>
        </w:rPr>
        <w:t>Мин</w:t>
      </w:r>
      <w:proofErr w:type="gramStart"/>
      <w:r>
        <w:rPr>
          <w:color w:val="auto"/>
        </w:rPr>
        <w:t>и-</w:t>
      </w:r>
      <w:proofErr w:type="gramEnd"/>
      <w:r>
        <w:rPr>
          <w:color w:val="auto"/>
        </w:rPr>
        <w:t xml:space="preserve"> ф</w:t>
      </w:r>
      <w:r w:rsidR="00882FFF" w:rsidRPr="00694C9E">
        <w:rPr>
          <w:color w:val="auto"/>
        </w:rPr>
        <w:t xml:space="preserve">утбол» разработана  </w:t>
      </w:r>
      <w:r>
        <w:rPr>
          <w:color w:val="auto"/>
        </w:rPr>
        <w:t xml:space="preserve">для детей </w:t>
      </w:r>
      <w:r w:rsidR="008054EB">
        <w:rPr>
          <w:color w:val="auto"/>
        </w:rPr>
        <w:t xml:space="preserve">от </w:t>
      </w:r>
      <w:r>
        <w:rPr>
          <w:color w:val="auto"/>
        </w:rPr>
        <w:t>8</w:t>
      </w:r>
      <w:r w:rsidR="008054EB">
        <w:rPr>
          <w:color w:val="auto"/>
        </w:rPr>
        <w:t xml:space="preserve"> до </w:t>
      </w:r>
      <w:r w:rsidR="00882FFF" w:rsidRPr="00694C9E">
        <w:rPr>
          <w:color w:val="auto"/>
        </w:rPr>
        <w:t>1</w:t>
      </w:r>
      <w:r>
        <w:rPr>
          <w:color w:val="auto"/>
        </w:rPr>
        <w:t>8 лет.</w:t>
      </w:r>
    </w:p>
    <w:p w:rsidR="008E51F3" w:rsidRPr="00694C9E" w:rsidRDefault="00307613" w:rsidP="00307613">
      <w:pPr>
        <w:shd w:val="clear" w:color="auto" w:fill="FFFFFF"/>
        <w:spacing w:after="0" w:line="240" w:lineRule="auto"/>
        <w:ind w:left="-567" w:right="282"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Образовательная программа «Мини-ф</w:t>
      </w:r>
      <w:r w:rsidR="00882FFF" w:rsidRPr="00694C9E">
        <w:rPr>
          <w:rFonts w:ascii="Times New Roman" w:hAnsi="Times New Roman"/>
          <w:sz w:val="24"/>
          <w:szCs w:val="24"/>
        </w:rPr>
        <w:t xml:space="preserve">утбол» имеет </w:t>
      </w:r>
      <w:r w:rsidR="001872EF" w:rsidRPr="00694C9E">
        <w:rPr>
          <w:rFonts w:ascii="Times New Roman" w:hAnsi="Times New Roman"/>
          <w:i/>
          <w:sz w:val="24"/>
          <w:szCs w:val="24"/>
        </w:rPr>
        <w:t>физкультурно-</w:t>
      </w:r>
      <w:r w:rsidR="00882FFF" w:rsidRPr="00694C9E">
        <w:rPr>
          <w:rFonts w:ascii="Times New Roman" w:hAnsi="Times New Roman"/>
          <w:i/>
          <w:sz w:val="24"/>
          <w:szCs w:val="24"/>
        </w:rPr>
        <w:t xml:space="preserve">спортивную направленность </w:t>
      </w:r>
      <w:r w:rsidR="00882FFF" w:rsidRPr="00694C9E">
        <w:rPr>
          <w:rFonts w:ascii="Times New Roman" w:hAnsi="Times New Roman"/>
          <w:sz w:val="24"/>
          <w:szCs w:val="24"/>
        </w:rPr>
        <w:t xml:space="preserve">и </w:t>
      </w:r>
      <w:r w:rsidR="00882FFF" w:rsidRPr="00694C9E">
        <w:rPr>
          <w:rFonts w:ascii="Times New Roman" w:eastAsia="Times New Roman" w:hAnsi="Times New Roman"/>
          <w:sz w:val="24"/>
          <w:szCs w:val="24"/>
        </w:rPr>
        <w:t>ориентирована на приобщение детей к профессиональной деятельности через практическую деятельность – играя в футбол.</w:t>
      </w:r>
      <w:r w:rsidR="008E51F3" w:rsidRPr="00694C9E">
        <w:rPr>
          <w:rFonts w:ascii="Times New Roman" w:hAnsi="Times New Roman"/>
          <w:sz w:val="24"/>
          <w:szCs w:val="24"/>
        </w:rPr>
        <w:t xml:space="preserve">          Возрастающий динамизм современного футбола, его потенциальная и реальная непредсказуемость, оригинальность, нестандартность – востребуют современного игрока как мыслящего, отличающегося не только быстротой технического реагирования, но и гибкостью мышления, творческим подходом к решению возникающих на игровом поле </w:t>
      </w:r>
      <w:r w:rsidR="006C5FDA" w:rsidRPr="00694C9E">
        <w:rPr>
          <w:rFonts w:ascii="Times New Roman" w:hAnsi="Times New Roman"/>
          <w:sz w:val="24"/>
          <w:szCs w:val="24"/>
        </w:rPr>
        <w:t xml:space="preserve">ситуаций. </w:t>
      </w:r>
    </w:p>
    <w:p w:rsidR="006C5FDA" w:rsidRPr="00694C9E" w:rsidRDefault="006C5FDA" w:rsidP="00694C9E">
      <w:pPr>
        <w:spacing w:after="0" w:line="240" w:lineRule="auto"/>
        <w:ind w:left="-567" w:right="282" w:firstLine="708"/>
        <w:jc w:val="both"/>
        <w:rPr>
          <w:rFonts w:ascii="Times New Roman" w:hAnsi="Times New Roman"/>
          <w:sz w:val="24"/>
          <w:szCs w:val="24"/>
        </w:rPr>
      </w:pPr>
      <w:r w:rsidRPr="00694C9E">
        <w:rPr>
          <w:rFonts w:ascii="Times New Roman" w:hAnsi="Times New Roman"/>
          <w:b/>
          <w:i/>
          <w:sz w:val="24"/>
          <w:szCs w:val="24"/>
          <w:u w:val="single"/>
        </w:rPr>
        <w:t xml:space="preserve">Актуальность </w:t>
      </w:r>
      <w:r w:rsidRPr="00694C9E">
        <w:rPr>
          <w:rFonts w:ascii="Times New Roman" w:hAnsi="Times New Roman"/>
          <w:sz w:val="24"/>
          <w:szCs w:val="24"/>
        </w:rPr>
        <w:t>программы состоит в том, что в настоящее время значительная часть школьников занимается физическими упражнениями лишь на уроках физической культуры. Слабая физическая подготовка не позволяет им сдавать учебные нормативы по физической культуре в школе. Поэтому одной из важнейших задач стоящих перед учителем физической культуры является привлечение как можно большего числа школьников к систематическим занятиям в различных секциях для повышения уровня физической подготовленности.</w:t>
      </w:r>
    </w:p>
    <w:p w:rsidR="006C5FDA" w:rsidRPr="00694C9E" w:rsidRDefault="006C5FDA" w:rsidP="00694C9E">
      <w:pPr>
        <w:spacing w:after="0" w:line="240" w:lineRule="auto"/>
        <w:ind w:left="-567" w:right="282"/>
        <w:jc w:val="both"/>
        <w:rPr>
          <w:rFonts w:ascii="Times New Roman" w:hAnsi="Times New Roman"/>
          <w:sz w:val="24"/>
          <w:szCs w:val="24"/>
        </w:rPr>
      </w:pPr>
      <w:r w:rsidRPr="00694C9E">
        <w:rPr>
          <w:rFonts w:ascii="Times New Roman" w:hAnsi="Times New Roman"/>
          <w:sz w:val="24"/>
          <w:szCs w:val="24"/>
        </w:rPr>
        <w:t xml:space="preserve">  </w:t>
      </w:r>
      <w:r w:rsidRPr="00694C9E">
        <w:rPr>
          <w:rFonts w:ascii="Times New Roman" w:hAnsi="Times New Roman"/>
          <w:sz w:val="24"/>
          <w:szCs w:val="24"/>
        </w:rPr>
        <w:tab/>
        <w:t xml:space="preserve"> Данная программа </w:t>
      </w:r>
      <w:r w:rsidRPr="00694C9E">
        <w:rPr>
          <w:rFonts w:ascii="Times New Roman" w:hAnsi="Times New Roman"/>
          <w:b/>
          <w:sz w:val="24"/>
          <w:szCs w:val="24"/>
        </w:rPr>
        <w:t xml:space="preserve">отличается </w:t>
      </w:r>
      <w:r w:rsidRPr="00694C9E">
        <w:rPr>
          <w:rFonts w:ascii="Times New Roman" w:hAnsi="Times New Roman"/>
          <w:sz w:val="24"/>
          <w:szCs w:val="24"/>
        </w:rPr>
        <w:t xml:space="preserve">от других тем, что основой подготовки занимающихся в секции является не только </w:t>
      </w:r>
      <w:proofErr w:type="spellStart"/>
      <w:r w:rsidRPr="00694C9E">
        <w:rPr>
          <w:rFonts w:ascii="Times New Roman" w:hAnsi="Times New Roman"/>
          <w:sz w:val="24"/>
          <w:szCs w:val="24"/>
        </w:rPr>
        <w:t>технико</w:t>
      </w:r>
      <w:proofErr w:type="spellEnd"/>
      <w:r w:rsidRPr="00694C9E">
        <w:rPr>
          <w:rFonts w:ascii="Times New Roman" w:hAnsi="Times New Roman"/>
          <w:sz w:val="24"/>
          <w:szCs w:val="24"/>
        </w:rPr>
        <w:t xml:space="preserve">–тактическая подготовка юных футболистов, но и общефизическая подготовка, направленная на более высокий показатель физического развития школьников. Расширяется кругозор и интерес </w:t>
      </w:r>
      <w:proofErr w:type="gramStart"/>
      <w:r w:rsidRPr="00694C9E">
        <w:rPr>
          <w:rFonts w:ascii="Times New Roman" w:hAnsi="Times New Roman"/>
          <w:sz w:val="24"/>
          <w:szCs w:val="24"/>
        </w:rPr>
        <w:t>занимающихся</w:t>
      </w:r>
      <w:proofErr w:type="gramEnd"/>
      <w:r w:rsidRPr="00694C9E">
        <w:rPr>
          <w:rFonts w:ascii="Times New Roman" w:hAnsi="Times New Roman"/>
          <w:sz w:val="24"/>
          <w:szCs w:val="24"/>
        </w:rPr>
        <w:t xml:space="preserve"> к данному виду спорта.</w:t>
      </w:r>
    </w:p>
    <w:p w:rsidR="006C5FDA" w:rsidRPr="00694C9E" w:rsidRDefault="006C5FDA" w:rsidP="00694C9E">
      <w:pPr>
        <w:spacing w:after="0" w:line="240" w:lineRule="auto"/>
        <w:ind w:left="-567" w:right="282"/>
        <w:jc w:val="both"/>
        <w:rPr>
          <w:rFonts w:ascii="Times New Roman" w:hAnsi="Times New Roman"/>
          <w:sz w:val="24"/>
          <w:szCs w:val="24"/>
        </w:rPr>
      </w:pPr>
    </w:p>
    <w:p w:rsidR="006C5FDA" w:rsidRPr="00694C9E" w:rsidRDefault="006C5FDA" w:rsidP="00694C9E">
      <w:pPr>
        <w:tabs>
          <w:tab w:val="left" w:pos="0"/>
        </w:tabs>
        <w:spacing w:after="0" w:line="240" w:lineRule="auto"/>
        <w:ind w:left="-567" w:right="423" w:firstLine="567"/>
        <w:jc w:val="both"/>
        <w:rPr>
          <w:rFonts w:ascii="Times New Roman" w:hAnsi="Times New Roman"/>
          <w:sz w:val="24"/>
          <w:szCs w:val="24"/>
        </w:rPr>
      </w:pPr>
      <w:r w:rsidRPr="00694C9E">
        <w:rPr>
          <w:rFonts w:ascii="Times New Roman" w:hAnsi="Times New Roman"/>
          <w:b/>
          <w:i/>
          <w:sz w:val="24"/>
          <w:szCs w:val="24"/>
          <w:u w:val="single"/>
        </w:rPr>
        <w:t>Цель программы</w:t>
      </w:r>
      <w:r w:rsidRPr="00694C9E">
        <w:rPr>
          <w:rFonts w:ascii="Times New Roman" w:hAnsi="Times New Roman"/>
          <w:sz w:val="24"/>
          <w:szCs w:val="24"/>
        </w:rPr>
        <w:t>: подготовка творческого, инициативного, физически развитого юного спортсмена, способного к активному самообучению и самосовершенствованию.</w:t>
      </w:r>
    </w:p>
    <w:p w:rsidR="006C5FDA" w:rsidRPr="00694C9E" w:rsidRDefault="006C5FDA" w:rsidP="00694C9E">
      <w:pPr>
        <w:tabs>
          <w:tab w:val="left" w:pos="0"/>
        </w:tabs>
        <w:spacing w:after="0" w:line="240" w:lineRule="auto"/>
        <w:ind w:left="-567" w:right="423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694C9E">
        <w:rPr>
          <w:rFonts w:ascii="Times New Roman" w:hAnsi="Times New Roman"/>
          <w:sz w:val="24"/>
          <w:szCs w:val="24"/>
        </w:rPr>
        <w:tab/>
      </w:r>
    </w:p>
    <w:p w:rsidR="006C5FDA" w:rsidRPr="00694C9E" w:rsidRDefault="006C5FDA" w:rsidP="00694C9E">
      <w:pPr>
        <w:tabs>
          <w:tab w:val="left" w:pos="0"/>
        </w:tabs>
        <w:spacing w:after="0" w:line="240" w:lineRule="auto"/>
        <w:ind w:right="423"/>
        <w:jc w:val="both"/>
        <w:rPr>
          <w:rFonts w:ascii="Times New Roman" w:hAnsi="Times New Roman"/>
          <w:sz w:val="24"/>
          <w:szCs w:val="24"/>
        </w:rPr>
      </w:pPr>
      <w:r w:rsidRPr="00694C9E">
        <w:rPr>
          <w:rFonts w:ascii="Times New Roman" w:hAnsi="Times New Roman"/>
          <w:b/>
          <w:i/>
          <w:sz w:val="24"/>
          <w:szCs w:val="24"/>
          <w:u w:val="single"/>
        </w:rPr>
        <w:t>В задачи обучения и тренировки юного футболиста входит:</w:t>
      </w:r>
    </w:p>
    <w:p w:rsidR="006C5FDA" w:rsidRPr="00694C9E" w:rsidRDefault="006C5FDA" w:rsidP="00694C9E">
      <w:pPr>
        <w:numPr>
          <w:ilvl w:val="0"/>
          <w:numId w:val="3"/>
        </w:numPr>
        <w:tabs>
          <w:tab w:val="left" w:pos="0"/>
          <w:tab w:val="left" w:pos="900"/>
        </w:tabs>
        <w:spacing w:after="0" w:line="240" w:lineRule="auto"/>
        <w:ind w:left="900" w:right="423" w:hanging="360"/>
        <w:jc w:val="both"/>
        <w:rPr>
          <w:rFonts w:ascii="Times New Roman" w:hAnsi="Times New Roman"/>
          <w:sz w:val="24"/>
          <w:szCs w:val="24"/>
        </w:rPr>
      </w:pPr>
      <w:r w:rsidRPr="00694C9E">
        <w:rPr>
          <w:rFonts w:ascii="Times New Roman" w:hAnsi="Times New Roman"/>
          <w:sz w:val="24"/>
          <w:szCs w:val="24"/>
        </w:rPr>
        <w:t>укрепление здоровья и всесторонне физическое развитие;</w:t>
      </w:r>
    </w:p>
    <w:p w:rsidR="006C5FDA" w:rsidRPr="00694C9E" w:rsidRDefault="006C5FDA" w:rsidP="00694C9E">
      <w:pPr>
        <w:numPr>
          <w:ilvl w:val="0"/>
          <w:numId w:val="3"/>
        </w:numPr>
        <w:tabs>
          <w:tab w:val="left" w:pos="0"/>
          <w:tab w:val="left" w:pos="900"/>
        </w:tabs>
        <w:spacing w:after="0" w:line="240" w:lineRule="auto"/>
        <w:ind w:left="900" w:right="423" w:hanging="360"/>
        <w:jc w:val="both"/>
        <w:rPr>
          <w:rFonts w:ascii="Times New Roman" w:hAnsi="Times New Roman"/>
          <w:sz w:val="24"/>
          <w:szCs w:val="24"/>
        </w:rPr>
      </w:pPr>
      <w:r w:rsidRPr="00694C9E">
        <w:rPr>
          <w:rFonts w:ascii="Times New Roman" w:hAnsi="Times New Roman"/>
          <w:sz w:val="24"/>
          <w:szCs w:val="24"/>
        </w:rPr>
        <w:t>овладение спортивной техникой и тактикой, воспитание высоких моральных и волевых качеств;</w:t>
      </w:r>
    </w:p>
    <w:p w:rsidR="006C5FDA" w:rsidRPr="00694C9E" w:rsidRDefault="006C5FDA" w:rsidP="00694C9E">
      <w:pPr>
        <w:numPr>
          <w:ilvl w:val="0"/>
          <w:numId w:val="3"/>
        </w:numPr>
        <w:tabs>
          <w:tab w:val="left" w:pos="0"/>
          <w:tab w:val="left" w:pos="900"/>
        </w:tabs>
        <w:spacing w:after="0" w:line="240" w:lineRule="auto"/>
        <w:ind w:left="900" w:right="423" w:hanging="360"/>
        <w:jc w:val="both"/>
        <w:rPr>
          <w:rFonts w:ascii="Times New Roman" w:hAnsi="Times New Roman"/>
          <w:sz w:val="24"/>
          <w:szCs w:val="24"/>
        </w:rPr>
      </w:pPr>
      <w:r w:rsidRPr="00694C9E">
        <w:rPr>
          <w:rFonts w:ascii="Times New Roman" w:hAnsi="Times New Roman"/>
          <w:sz w:val="24"/>
          <w:szCs w:val="24"/>
        </w:rPr>
        <w:t>развитие специальных физических качеств;</w:t>
      </w:r>
    </w:p>
    <w:p w:rsidR="006C5FDA" w:rsidRPr="00694C9E" w:rsidRDefault="006C5FDA" w:rsidP="00694C9E">
      <w:pPr>
        <w:numPr>
          <w:ilvl w:val="0"/>
          <w:numId w:val="3"/>
        </w:numPr>
        <w:tabs>
          <w:tab w:val="left" w:pos="0"/>
          <w:tab w:val="left" w:pos="900"/>
        </w:tabs>
        <w:spacing w:after="0" w:line="240" w:lineRule="auto"/>
        <w:ind w:left="900" w:right="423" w:hanging="360"/>
        <w:jc w:val="both"/>
        <w:rPr>
          <w:rFonts w:ascii="Times New Roman" w:hAnsi="Times New Roman"/>
          <w:sz w:val="24"/>
          <w:szCs w:val="24"/>
        </w:rPr>
      </w:pPr>
      <w:r w:rsidRPr="00694C9E">
        <w:rPr>
          <w:rFonts w:ascii="Times New Roman" w:hAnsi="Times New Roman"/>
          <w:sz w:val="24"/>
          <w:szCs w:val="24"/>
        </w:rPr>
        <w:t xml:space="preserve">развитие творческой активности, способности нестандартно мыслить и оперативно принимать решения, </w:t>
      </w:r>
      <w:proofErr w:type="spellStart"/>
      <w:r w:rsidRPr="00694C9E">
        <w:rPr>
          <w:rFonts w:ascii="Times New Roman" w:hAnsi="Times New Roman"/>
          <w:sz w:val="24"/>
          <w:szCs w:val="24"/>
        </w:rPr>
        <w:t>самореализовываться</w:t>
      </w:r>
      <w:proofErr w:type="spellEnd"/>
      <w:r w:rsidRPr="00694C9E">
        <w:rPr>
          <w:rFonts w:ascii="Times New Roman" w:hAnsi="Times New Roman"/>
          <w:sz w:val="24"/>
          <w:szCs w:val="24"/>
        </w:rPr>
        <w:t xml:space="preserve"> в коллективе и вместе с коллективом;</w:t>
      </w:r>
    </w:p>
    <w:p w:rsidR="006C5FDA" w:rsidRPr="00694C9E" w:rsidRDefault="006C5FDA" w:rsidP="00694C9E">
      <w:pPr>
        <w:numPr>
          <w:ilvl w:val="0"/>
          <w:numId w:val="3"/>
        </w:numPr>
        <w:tabs>
          <w:tab w:val="left" w:pos="0"/>
          <w:tab w:val="left" w:pos="900"/>
        </w:tabs>
        <w:spacing w:after="0" w:line="240" w:lineRule="auto"/>
        <w:ind w:left="900" w:right="423" w:hanging="360"/>
        <w:jc w:val="both"/>
        <w:rPr>
          <w:rFonts w:ascii="Times New Roman" w:hAnsi="Times New Roman"/>
          <w:sz w:val="24"/>
          <w:szCs w:val="24"/>
        </w:rPr>
      </w:pPr>
      <w:r w:rsidRPr="00694C9E">
        <w:rPr>
          <w:rFonts w:ascii="Times New Roman" w:hAnsi="Times New Roman"/>
          <w:sz w:val="24"/>
          <w:szCs w:val="24"/>
        </w:rPr>
        <w:t xml:space="preserve">приобретение практических навыков и теоретических  знаний в области спорта и конкретно в футболе, а также навыков соблюдения общей и частной гигиены и осуществления самоконтроля. </w:t>
      </w:r>
    </w:p>
    <w:p w:rsidR="006C5FDA" w:rsidRPr="00694C9E" w:rsidRDefault="006C5FDA" w:rsidP="00694C9E">
      <w:pPr>
        <w:tabs>
          <w:tab w:val="left" w:pos="0"/>
        </w:tabs>
        <w:spacing w:after="0" w:line="240" w:lineRule="auto"/>
        <w:ind w:right="423" w:firstLine="567"/>
        <w:jc w:val="both"/>
        <w:rPr>
          <w:rFonts w:ascii="Times New Roman" w:hAnsi="Times New Roman"/>
          <w:sz w:val="24"/>
          <w:szCs w:val="24"/>
        </w:rPr>
      </w:pPr>
      <w:r w:rsidRPr="00694C9E">
        <w:rPr>
          <w:rFonts w:ascii="Times New Roman" w:hAnsi="Times New Roman"/>
          <w:sz w:val="24"/>
          <w:szCs w:val="24"/>
        </w:rPr>
        <w:t>Все эти задачи решаются комплексно на протяжении всего учебно-тренировочного процесса.</w:t>
      </w:r>
    </w:p>
    <w:p w:rsidR="006E2B4D" w:rsidRDefault="006E2B4D" w:rsidP="00694C9E">
      <w:pPr>
        <w:tabs>
          <w:tab w:val="left" w:pos="0"/>
        </w:tabs>
        <w:spacing w:after="0" w:line="240" w:lineRule="auto"/>
        <w:ind w:right="423" w:firstLine="540"/>
        <w:jc w:val="both"/>
        <w:rPr>
          <w:rFonts w:ascii="Times New Roman" w:hAnsi="Times New Roman"/>
          <w:sz w:val="24"/>
          <w:szCs w:val="24"/>
        </w:rPr>
      </w:pPr>
    </w:p>
    <w:p w:rsidR="006C5FDA" w:rsidRDefault="006C5FDA" w:rsidP="00694C9E">
      <w:pPr>
        <w:tabs>
          <w:tab w:val="left" w:pos="0"/>
        </w:tabs>
        <w:spacing w:after="0" w:line="240" w:lineRule="auto"/>
        <w:ind w:right="423" w:firstLine="540"/>
        <w:jc w:val="both"/>
        <w:rPr>
          <w:rFonts w:ascii="Times New Roman" w:hAnsi="Times New Roman"/>
          <w:sz w:val="28"/>
          <w:szCs w:val="28"/>
        </w:rPr>
      </w:pPr>
      <w:r w:rsidRPr="006E2B4D">
        <w:rPr>
          <w:rFonts w:ascii="Times New Roman" w:hAnsi="Times New Roman"/>
          <w:sz w:val="28"/>
          <w:szCs w:val="28"/>
        </w:rPr>
        <w:t>Тренировочн</w:t>
      </w:r>
      <w:r w:rsidR="006E2B4D">
        <w:rPr>
          <w:rFonts w:ascii="Times New Roman" w:hAnsi="Times New Roman"/>
          <w:sz w:val="28"/>
          <w:szCs w:val="28"/>
        </w:rPr>
        <w:t>ый процесс подразделяется на три</w:t>
      </w:r>
      <w:r w:rsidRPr="006E2B4D">
        <w:rPr>
          <w:rFonts w:ascii="Times New Roman" w:hAnsi="Times New Roman"/>
          <w:sz w:val="28"/>
          <w:szCs w:val="28"/>
        </w:rPr>
        <w:t xml:space="preserve"> года: </w:t>
      </w:r>
    </w:p>
    <w:p w:rsidR="006E2B4D" w:rsidRPr="006E2B4D" w:rsidRDefault="006E2B4D" w:rsidP="00694C9E">
      <w:pPr>
        <w:tabs>
          <w:tab w:val="left" w:pos="0"/>
        </w:tabs>
        <w:spacing w:after="0" w:line="240" w:lineRule="auto"/>
        <w:ind w:right="423" w:firstLine="54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6C5FDA" w:rsidRDefault="006E2B4D" w:rsidP="00694C9E">
      <w:pPr>
        <w:tabs>
          <w:tab w:val="left" w:pos="0"/>
          <w:tab w:val="left" w:pos="567"/>
        </w:tabs>
        <w:spacing w:after="0" w:line="240" w:lineRule="auto"/>
        <w:ind w:left="710" w:right="423"/>
        <w:jc w:val="both"/>
        <w:rPr>
          <w:rFonts w:ascii="Times New Roman" w:hAnsi="Times New Roman"/>
          <w:sz w:val="24"/>
          <w:szCs w:val="24"/>
        </w:rPr>
      </w:pPr>
      <w:r w:rsidRPr="006E2B4D">
        <w:rPr>
          <w:rFonts w:ascii="Times New Roman" w:hAnsi="Times New Roman"/>
          <w:b/>
          <w:sz w:val="24"/>
          <w:szCs w:val="24"/>
        </w:rPr>
        <w:t>Первый и второй год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–э</w:t>
      </w:r>
      <w:proofErr w:type="gramEnd"/>
      <w:r>
        <w:rPr>
          <w:rFonts w:ascii="Times New Roman" w:hAnsi="Times New Roman"/>
          <w:sz w:val="24"/>
          <w:szCs w:val="24"/>
        </w:rPr>
        <w:t xml:space="preserve">тап  </w:t>
      </w:r>
      <w:r w:rsidR="006C5FDA" w:rsidRPr="00694C9E">
        <w:rPr>
          <w:rFonts w:ascii="Times New Roman" w:hAnsi="Times New Roman"/>
          <w:sz w:val="24"/>
          <w:szCs w:val="24"/>
          <w:u w:val="single"/>
        </w:rPr>
        <w:t>начальной подготовки</w:t>
      </w:r>
      <w:r w:rsidR="00307613">
        <w:rPr>
          <w:rFonts w:ascii="Times New Roman" w:hAnsi="Times New Roman"/>
          <w:sz w:val="24"/>
          <w:szCs w:val="24"/>
        </w:rPr>
        <w:t xml:space="preserve"> для детей в возрасте от 8 до 13</w:t>
      </w:r>
      <w:r w:rsidR="006C5FDA" w:rsidRPr="00694C9E">
        <w:rPr>
          <w:rFonts w:ascii="Times New Roman" w:hAnsi="Times New Roman"/>
          <w:sz w:val="24"/>
          <w:szCs w:val="24"/>
        </w:rPr>
        <w:t xml:space="preserve"> лет. Это этап двухгодичного обучения, что связано с необходимостью осторожной, щадящей и длительной общефизической подготовки детей к более продолжительным и энергоемким физическим нагрузкам на последующих этапах.</w:t>
      </w:r>
    </w:p>
    <w:p w:rsidR="006E2B4D" w:rsidRPr="00694C9E" w:rsidRDefault="006E2B4D" w:rsidP="00694C9E">
      <w:pPr>
        <w:tabs>
          <w:tab w:val="left" w:pos="0"/>
          <w:tab w:val="left" w:pos="567"/>
        </w:tabs>
        <w:spacing w:after="0" w:line="240" w:lineRule="auto"/>
        <w:ind w:left="710" w:right="423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E2B4D" w:rsidRPr="006E2B4D" w:rsidRDefault="006E2B4D" w:rsidP="006E2B4D">
      <w:pPr>
        <w:tabs>
          <w:tab w:val="left" w:pos="0"/>
        </w:tabs>
        <w:spacing w:after="0" w:line="240" w:lineRule="auto"/>
        <w:ind w:right="4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6E2B4D">
        <w:rPr>
          <w:rFonts w:ascii="Times New Roman" w:hAnsi="Times New Roman"/>
          <w:b/>
          <w:sz w:val="24"/>
          <w:szCs w:val="24"/>
        </w:rPr>
        <w:t>Третий год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6E2B4D">
        <w:rPr>
          <w:rFonts w:ascii="Times New Roman" w:hAnsi="Times New Roman"/>
          <w:sz w:val="24"/>
          <w:szCs w:val="24"/>
        </w:rPr>
        <w:t>этап специали</w:t>
      </w:r>
      <w:r w:rsidR="00307613">
        <w:rPr>
          <w:rFonts w:ascii="Times New Roman" w:hAnsi="Times New Roman"/>
          <w:sz w:val="24"/>
          <w:szCs w:val="24"/>
        </w:rPr>
        <w:t>зации для детей в возрасте от 14</w:t>
      </w:r>
      <w:r w:rsidRPr="006E2B4D">
        <w:rPr>
          <w:rFonts w:ascii="Times New Roman" w:hAnsi="Times New Roman"/>
          <w:sz w:val="24"/>
          <w:szCs w:val="24"/>
        </w:rPr>
        <w:t xml:space="preserve"> до 1</w:t>
      </w:r>
      <w:r w:rsidR="00307613">
        <w:rPr>
          <w:rFonts w:ascii="Times New Roman" w:hAnsi="Times New Roman"/>
          <w:sz w:val="24"/>
          <w:szCs w:val="24"/>
        </w:rPr>
        <w:t>7</w:t>
      </w:r>
      <w:r w:rsidRPr="006E2B4D">
        <w:rPr>
          <w:rFonts w:ascii="Times New Roman" w:hAnsi="Times New Roman"/>
          <w:sz w:val="24"/>
          <w:szCs w:val="24"/>
        </w:rPr>
        <w:t xml:space="preserve"> лет.</w:t>
      </w:r>
    </w:p>
    <w:p w:rsidR="006E2B4D" w:rsidRDefault="006E2B4D" w:rsidP="006E2B4D">
      <w:pPr>
        <w:tabs>
          <w:tab w:val="left" w:pos="0"/>
        </w:tabs>
        <w:spacing w:after="0" w:line="240" w:lineRule="auto"/>
        <w:ind w:right="4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E2B4D" w:rsidRPr="006E2B4D" w:rsidRDefault="006E2B4D" w:rsidP="006E2B4D">
      <w:pPr>
        <w:tabs>
          <w:tab w:val="left" w:pos="0"/>
        </w:tabs>
        <w:spacing w:after="0" w:line="240" w:lineRule="auto"/>
        <w:ind w:right="4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этапе (1</w:t>
      </w:r>
      <w:r w:rsidR="00307613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2B4D">
        <w:rPr>
          <w:rFonts w:ascii="Times New Roman" w:hAnsi="Times New Roman"/>
          <w:sz w:val="24"/>
          <w:szCs w:val="24"/>
        </w:rPr>
        <w:t>-1</w:t>
      </w:r>
      <w:r w:rsidR="00307613">
        <w:rPr>
          <w:rFonts w:ascii="Times New Roman" w:hAnsi="Times New Roman"/>
          <w:sz w:val="24"/>
          <w:szCs w:val="24"/>
        </w:rPr>
        <w:t>7</w:t>
      </w:r>
      <w:r w:rsidRPr="006E2B4D">
        <w:rPr>
          <w:rFonts w:ascii="Times New Roman" w:hAnsi="Times New Roman"/>
          <w:sz w:val="24"/>
          <w:szCs w:val="24"/>
        </w:rPr>
        <w:t xml:space="preserve"> лет) ставится задача расширения круга изучаемых технических приемов и тактических действий, формирования умений </w:t>
      </w:r>
      <w:proofErr w:type="spellStart"/>
      <w:proofErr w:type="gramStart"/>
      <w:r w:rsidRPr="006E2B4D">
        <w:rPr>
          <w:rFonts w:ascii="Times New Roman" w:hAnsi="Times New Roman"/>
          <w:sz w:val="24"/>
          <w:szCs w:val="24"/>
        </w:rPr>
        <w:t>выпол-нять</w:t>
      </w:r>
      <w:proofErr w:type="spellEnd"/>
      <w:proofErr w:type="gramEnd"/>
      <w:r w:rsidRPr="006E2B4D">
        <w:rPr>
          <w:rFonts w:ascii="Times New Roman" w:hAnsi="Times New Roman"/>
          <w:sz w:val="24"/>
          <w:szCs w:val="24"/>
        </w:rPr>
        <w:t xml:space="preserve"> изученные приемы в усложненных условиях, дальнейш</w:t>
      </w:r>
      <w:r>
        <w:rPr>
          <w:rFonts w:ascii="Times New Roman" w:hAnsi="Times New Roman"/>
          <w:sz w:val="24"/>
          <w:szCs w:val="24"/>
        </w:rPr>
        <w:t>его развития фи</w:t>
      </w:r>
      <w:r w:rsidRPr="006E2B4D">
        <w:rPr>
          <w:rFonts w:ascii="Times New Roman" w:hAnsi="Times New Roman"/>
          <w:sz w:val="24"/>
          <w:szCs w:val="24"/>
        </w:rPr>
        <w:t xml:space="preserve">зических качеств с учетом специфики </w:t>
      </w:r>
      <w:r w:rsidRPr="006E2B4D">
        <w:rPr>
          <w:rFonts w:ascii="Times New Roman" w:hAnsi="Times New Roman"/>
          <w:sz w:val="24"/>
          <w:szCs w:val="24"/>
        </w:rPr>
        <w:lastRenderedPageBreak/>
        <w:t>мини</w:t>
      </w:r>
      <w:r>
        <w:rPr>
          <w:rFonts w:ascii="Times New Roman" w:hAnsi="Times New Roman"/>
          <w:sz w:val="24"/>
          <w:szCs w:val="24"/>
        </w:rPr>
        <w:t>-футбола. Также значительно рас</w:t>
      </w:r>
      <w:r w:rsidRPr="006E2B4D">
        <w:rPr>
          <w:rFonts w:ascii="Times New Roman" w:hAnsi="Times New Roman"/>
          <w:sz w:val="24"/>
          <w:szCs w:val="24"/>
        </w:rPr>
        <w:t>ширяется объем теоретических знаний, совершенствуется психологическая устойчивость.</w:t>
      </w:r>
    </w:p>
    <w:p w:rsidR="006E2B4D" w:rsidRPr="006E2B4D" w:rsidRDefault="00A777B2" w:rsidP="006E2B4D">
      <w:pPr>
        <w:tabs>
          <w:tab w:val="left" w:pos="0"/>
        </w:tabs>
        <w:spacing w:after="0" w:line="240" w:lineRule="auto"/>
        <w:ind w:right="4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У подростков 12-15</w:t>
      </w:r>
      <w:r w:rsidR="006E2B4D" w:rsidRPr="006E2B4D">
        <w:rPr>
          <w:rFonts w:ascii="Times New Roman" w:hAnsi="Times New Roman"/>
          <w:sz w:val="24"/>
          <w:szCs w:val="24"/>
        </w:rPr>
        <w:t xml:space="preserve"> лет при изучении сложных по координации движений заметно тормозящее влияние пубертатного периода. Поясничный изгиб полностью формируется только к периоду совершеннолетия. Наибольшее количество нарушений осанки, сопровождающихся искривлением позвон</w:t>
      </w:r>
      <w:r w:rsidR="006E2B4D">
        <w:rPr>
          <w:rFonts w:ascii="Times New Roman" w:hAnsi="Times New Roman"/>
          <w:sz w:val="24"/>
          <w:szCs w:val="24"/>
        </w:rPr>
        <w:t>очника, происходит в возрасте 12</w:t>
      </w:r>
      <w:r w:rsidR="006E2B4D" w:rsidRPr="006E2B4D">
        <w:rPr>
          <w:rFonts w:ascii="Times New Roman" w:hAnsi="Times New Roman"/>
          <w:sz w:val="24"/>
          <w:szCs w:val="24"/>
        </w:rPr>
        <w:t xml:space="preserve">-15 лет. Очень важно в этом возрасте давать упражнения, способствующие укреплению позвоночных мышц, с </w:t>
      </w:r>
      <w:proofErr w:type="gramStart"/>
      <w:r w:rsidR="006E2B4D" w:rsidRPr="006E2B4D">
        <w:rPr>
          <w:rFonts w:ascii="Times New Roman" w:hAnsi="Times New Roman"/>
          <w:sz w:val="24"/>
          <w:szCs w:val="24"/>
        </w:rPr>
        <w:t>тем</w:t>
      </w:r>
      <w:proofErr w:type="gramEnd"/>
      <w:r w:rsidR="006E2B4D" w:rsidRPr="006E2B4D">
        <w:rPr>
          <w:rFonts w:ascii="Times New Roman" w:hAnsi="Times New Roman"/>
          <w:sz w:val="24"/>
          <w:szCs w:val="24"/>
        </w:rPr>
        <w:t xml:space="preserve"> чтобы развитие позвоночного столба происходило без отклонений.</w:t>
      </w:r>
    </w:p>
    <w:p w:rsidR="006E2B4D" w:rsidRPr="006E2B4D" w:rsidRDefault="006E2B4D" w:rsidP="006E2B4D">
      <w:pPr>
        <w:tabs>
          <w:tab w:val="left" w:pos="0"/>
        </w:tabs>
        <w:spacing w:after="0" w:line="240" w:lineRule="auto"/>
        <w:ind w:right="423"/>
        <w:jc w:val="both"/>
        <w:rPr>
          <w:rFonts w:ascii="Times New Roman" w:hAnsi="Times New Roman"/>
          <w:sz w:val="24"/>
          <w:szCs w:val="24"/>
        </w:rPr>
      </w:pPr>
      <w:r w:rsidRPr="006E2B4D">
        <w:rPr>
          <w:rFonts w:ascii="Times New Roman" w:hAnsi="Times New Roman"/>
          <w:sz w:val="24"/>
          <w:szCs w:val="24"/>
        </w:rPr>
        <w:tab/>
        <w:t xml:space="preserve">Надо учитывать, что процессы окостенения в детском возрасте еще не завершены. К 9-11 годам обычно заканчивается окостенение фаланг пальцев рук, несколько позднее, к 10-13 годам, - запястья и </w:t>
      </w:r>
      <w:proofErr w:type="spellStart"/>
      <w:r w:rsidRPr="006E2B4D">
        <w:rPr>
          <w:rFonts w:ascii="Times New Roman" w:hAnsi="Times New Roman"/>
          <w:sz w:val="24"/>
          <w:szCs w:val="24"/>
        </w:rPr>
        <w:t>пястья</w:t>
      </w:r>
      <w:proofErr w:type="spellEnd"/>
      <w:r w:rsidRPr="006E2B4D">
        <w:rPr>
          <w:rFonts w:ascii="Times New Roman" w:hAnsi="Times New Roman"/>
          <w:sz w:val="24"/>
          <w:szCs w:val="24"/>
        </w:rPr>
        <w:t xml:space="preserve">. К 14-16 годам появляются зоны окостенения в </w:t>
      </w:r>
      <w:proofErr w:type="spellStart"/>
      <w:r w:rsidRPr="006E2B4D">
        <w:rPr>
          <w:rFonts w:ascii="Times New Roman" w:hAnsi="Times New Roman"/>
          <w:sz w:val="24"/>
          <w:szCs w:val="24"/>
        </w:rPr>
        <w:t>эпифизарных</w:t>
      </w:r>
      <w:proofErr w:type="spellEnd"/>
      <w:r w:rsidRPr="006E2B4D">
        <w:rPr>
          <w:rFonts w:ascii="Times New Roman" w:hAnsi="Times New Roman"/>
          <w:sz w:val="24"/>
          <w:szCs w:val="24"/>
        </w:rPr>
        <w:t xml:space="preserve"> хрящах, в межпозвоночных дисках.</w:t>
      </w:r>
    </w:p>
    <w:p w:rsidR="006E2B4D" w:rsidRPr="006E2B4D" w:rsidRDefault="006E2B4D" w:rsidP="006E2B4D">
      <w:pPr>
        <w:tabs>
          <w:tab w:val="left" w:pos="0"/>
        </w:tabs>
        <w:spacing w:after="0" w:line="240" w:lineRule="auto"/>
        <w:ind w:right="423"/>
        <w:jc w:val="both"/>
        <w:rPr>
          <w:rFonts w:ascii="Times New Roman" w:hAnsi="Times New Roman"/>
          <w:sz w:val="24"/>
          <w:szCs w:val="24"/>
        </w:rPr>
      </w:pPr>
      <w:r w:rsidRPr="006E2B4D">
        <w:rPr>
          <w:rFonts w:ascii="Times New Roman" w:hAnsi="Times New Roman"/>
          <w:sz w:val="24"/>
          <w:szCs w:val="24"/>
        </w:rPr>
        <w:tab/>
        <w:t xml:space="preserve">Отмечаются высокие темпы роста и увеличения веса тела. Увеличение силы мышц </w:t>
      </w:r>
      <w:proofErr w:type="gramStart"/>
      <w:r w:rsidRPr="006E2B4D">
        <w:rPr>
          <w:rFonts w:ascii="Times New Roman" w:hAnsi="Times New Roman"/>
          <w:sz w:val="24"/>
          <w:szCs w:val="24"/>
        </w:rPr>
        <w:t>происходит неравномерно интенсивно растет</w:t>
      </w:r>
      <w:proofErr w:type="gramEnd"/>
      <w:r w:rsidRPr="006E2B4D">
        <w:rPr>
          <w:rFonts w:ascii="Times New Roman" w:hAnsi="Times New Roman"/>
          <w:sz w:val="24"/>
          <w:szCs w:val="24"/>
        </w:rPr>
        <w:t xml:space="preserve"> темп движений. Скорость и произвольная частота движений. Организм  подростков хорошо приспосабливается к скоростным нагрузкам. Поэтому возраст от 8 до 15 лет является наиболее благоприятным для развития быстроты и повышения скорости движений</w:t>
      </w:r>
      <w:proofErr w:type="gramStart"/>
      <w:r w:rsidRPr="006E2B4D">
        <w:rPr>
          <w:rFonts w:ascii="Times New Roman" w:hAnsi="Times New Roman"/>
          <w:sz w:val="24"/>
          <w:szCs w:val="24"/>
        </w:rPr>
        <w:t>.</w:t>
      </w:r>
      <w:proofErr w:type="gramEnd"/>
    </w:p>
    <w:p w:rsidR="008E51F3" w:rsidRPr="00694C9E" w:rsidRDefault="006E2B4D" w:rsidP="006E2B4D">
      <w:pPr>
        <w:tabs>
          <w:tab w:val="left" w:pos="0"/>
        </w:tabs>
        <w:spacing w:after="0" w:line="240" w:lineRule="auto"/>
        <w:ind w:right="423"/>
        <w:jc w:val="both"/>
        <w:rPr>
          <w:rFonts w:ascii="Times New Roman" w:hAnsi="Times New Roman"/>
          <w:sz w:val="24"/>
          <w:szCs w:val="24"/>
        </w:rPr>
      </w:pPr>
      <w:r w:rsidRPr="006E2B4D">
        <w:rPr>
          <w:rFonts w:ascii="Times New Roman" w:hAnsi="Times New Roman"/>
          <w:sz w:val="24"/>
          <w:szCs w:val="24"/>
        </w:rPr>
        <w:t>. Форма занятий индивидуальная, групповая, индивидуально-групповая. Продолжительность одного занятия варьируется в зависимости от формы и методов, но е</w:t>
      </w:r>
      <w:r w:rsidR="00C23C13">
        <w:rPr>
          <w:rFonts w:ascii="Times New Roman" w:hAnsi="Times New Roman"/>
          <w:sz w:val="24"/>
          <w:szCs w:val="24"/>
        </w:rPr>
        <w:t>го непрерывность не превышает 40</w:t>
      </w:r>
      <w:r w:rsidRPr="006E2B4D">
        <w:rPr>
          <w:rFonts w:ascii="Times New Roman" w:hAnsi="Times New Roman"/>
          <w:sz w:val="24"/>
          <w:szCs w:val="24"/>
        </w:rPr>
        <w:t xml:space="preserve"> минут. Двухчасовые занятия имеют обязательный 1</w:t>
      </w:r>
      <w:r w:rsidR="00C23C13">
        <w:rPr>
          <w:rFonts w:ascii="Times New Roman" w:hAnsi="Times New Roman"/>
          <w:sz w:val="24"/>
          <w:szCs w:val="24"/>
        </w:rPr>
        <w:t>0</w:t>
      </w:r>
      <w:r w:rsidRPr="006E2B4D">
        <w:rPr>
          <w:rFonts w:ascii="Times New Roman" w:hAnsi="Times New Roman"/>
          <w:sz w:val="24"/>
          <w:szCs w:val="24"/>
        </w:rPr>
        <w:t>-минутный перерыв   для отдыха спортсменов.</w:t>
      </w:r>
    </w:p>
    <w:p w:rsidR="00882FFF" w:rsidRPr="00694C9E" w:rsidRDefault="00882FFF" w:rsidP="00694C9E">
      <w:pPr>
        <w:tabs>
          <w:tab w:val="left" w:pos="0"/>
        </w:tabs>
        <w:spacing w:after="0" w:line="240" w:lineRule="auto"/>
        <w:ind w:right="423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872EF" w:rsidRPr="00694C9E" w:rsidRDefault="0072206F" w:rsidP="00694C9E">
      <w:pPr>
        <w:tabs>
          <w:tab w:val="left" w:pos="0"/>
        </w:tabs>
        <w:spacing w:after="0" w:line="240" w:lineRule="auto"/>
        <w:ind w:right="423" w:firstLine="708"/>
        <w:jc w:val="both"/>
        <w:rPr>
          <w:rFonts w:ascii="Times New Roman" w:hAnsi="Times New Roman"/>
          <w:sz w:val="24"/>
          <w:szCs w:val="24"/>
        </w:rPr>
      </w:pPr>
      <w:r w:rsidRPr="00694C9E">
        <w:rPr>
          <w:rFonts w:ascii="Times New Roman" w:hAnsi="Times New Roman"/>
          <w:sz w:val="24"/>
          <w:szCs w:val="24"/>
        </w:rPr>
        <w:t>Система занятий</w:t>
      </w:r>
      <w:r w:rsidR="00761BF6" w:rsidRPr="00694C9E">
        <w:rPr>
          <w:rFonts w:ascii="Times New Roman" w:hAnsi="Times New Roman"/>
          <w:sz w:val="24"/>
          <w:szCs w:val="24"/>
        </w:rPr>
        <w:t xml:space="preserve"> предусматривает проведение трёх</w:t>
      </w:r>
      <w:r w:rsidRPr="00694C9E">
        <w:rPr>
          <w:rFonts w:ascii="Times New Roman" w:hAnsi="Times New Roman"/>
          <w:sz w:val="24"/>
          <w:szCs w:val="24"/>
        </w:rPr>
        <w:t xml:space="preserve"> занятий</w:t>
      </w:r>
      <w:r w:rsidR="00761BF6" w:rsidRPr="00694C9E">
        <w:rPr>
          <w:rFonts w:ascii="Times New Roman" w:hAnsi="Times New Roman"/>
          <w:sz w:val="24"/>
          <w:szCs w:val="24"/>
        </w:rPr>
        <w:t xml:space="preserve"> по 3</w:t>
      </w:r>
      <w:r w:rsidR="00380CEA" w:rsidRPr="00694C9E">
        <w:rPr>
          <w:rFonts w:ascii="Times New Roman" w:hAnsi="Times New Roman"/>
          <w:sz w:val="24"/>
          <w:szCs w:val="24"/>
        </w:rPr>
        <w:t xml:space="preserve"> часа</w:t>
      </w:r>
      <w:r w:rsidRPr="00694C9E">
        <w:rPr>
          <w:rFonts w:ascii="Times New Roman" w:hAnsi="Times New Roman"/>
          <w:sz w:val="24"/>
          <w:szCs w:val="24"/>
        </w:rPr>
        <w:t xml:space="preserve"> в неделю</w:t>
      </w:r>
      <w:r w:rsidR="00380CEA" w:rsidRPr="00694C9E">
        <w:rPr>
          <w:rFonts w:ascii="Times New Roman" w:hAnsi="Times New Roman"/>
          <w:sz w:val="24"/>
          <w:szCs w:val="24"/>
        </w:rPr>
        <w:t xml:space="preserve"> </w:t>
      </w:r>
      <w:r w:rsidRPr="00694C9E">
        <w:rPr>
          <w:rFonts w:ascii="Times New Roman" w:hAnsi="Times New Roman"/>
          <w:sz w:val="24"/>
          <w:szCs w:val="24"/>
        </w:rPr>
        <w:t>(</w:t>
      </w:r>
      <w:r w:rsidR="00761BF6" w:rsidRPr="00694C9E">
        <w:rPr>
          <w:rFonts w:ascii="Times New Roman" w:hAnsi="Times New Roman"/>
          <w:sz w:val="24"/>
          <w:szCs w:val="24"/>
        </w:rPr>
        <w:t>9</w:t>
      </w:r>
      <w:r w:rsidRPr="00694C9E">
        <w:rPr>
          <w:rFonts w:ascii="Times New Roman" w:hAnsi="Times New Roman"/>
          <w:sz w:val="24"/>
          <w:szCs w:val="24"/>
        </w:rPr>
        <w:t xml:space="preserve"> час</w:t>
      </w:r>
      <w:r w:rsidR="001872EF" w:rsidRPr="00694C9E">
        <w:rPr>
          <w:rFonts w:ascii="Times New Roman" w:hAnsi="Times New Roman"/>
          <w:sz w:val="24"/>
          <w:szCs w:val="24"/>
        </w:rPr>
        <w:t xml:space="preserve">ов </w:t>
      </w:r>
      <w:r w:rsidRPr="00694C9E">
        <w:rPr>
          <w:rFonts w:ascii="Times New Roman" w:hAnsi="Times New Roman"/>
          <w:sz w:val="24"/>
          <w:szCs w:val="24"/>
        </w:rPr>
        <w:t xml:space="preserve"> в неделю</w:t>
      </w:r>
      <w:r w:rsidR="00761BF6" w:rsidRPr="00694C9E">
        <w:rPr>
          <w:rFonts w:ascii="Times New Roman" w:hAnsi="Times New Roman"/>
          <w:sz w:val="24"/>
          <w:szCs w:val="24"/>
        </w:rPr>
        <w:t>, 342 часа</w:t>
      </w:r>
      <w:r w:rsidRPr="00694C9E">
        <w:rPr>
          <w:rFonts w:ascii="Times New Roman" w:hAnsi="Times New Roman"/>
          <w:sz w:val="24"/>
          <w:szCs w:val="24"/>
        </w:rPr>
        <w:t xml:space="preserve">  – в год) и включают разнообразные методы и формы обучения. </w:t>
      </w:r>
    </w:p>
    <w:p w:rsidR="004F6BAE" w:rsidRPr="00694C9E" w:rsidRDefault="004F6BAE" w:rsidP="00694C9E">
      <w:pPr>
        <w:tabs>
          <w:tab w:val="left" w:pos="0"/>
        </w:tabs>
        <w:spacing w:after="0" w:line="240" w:lineRule="auto"/>
        <w:ind w:right="423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4C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4F6BAE" w:rsidRPr="00694C9E" w:rsidRDefault="004F6BAE" w:rsidP="00694C9E">
      <w:pPr>
        <w:tabs>
          <w:tab w:val="left" w:pos="0"/>
        </w:tabs>
        <w:spacing w:after="0" w:line="240" w:lineRule="auto"/>
        <w:ind w:right="423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4C9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Структура занятия</w:t>
      </w:r>
      <w:r w:rsidRPr="00694C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состоит из трех частей:</w:t>
      </w:r>
    </w:p>
    <w:p w:rsidR="004F6BAE" w:rsidRPr="00694C9E" w:rsidRDefault="004F6BAE" w:rsidP="00694C9E">
      <w:pPr>
        <w:tabs>
          <w:tab w:val="left" w:pos="0"/>
        </w:tabs>
        <w:spacing w:after="0" w:line="240" w:lineRule="auto"/>
        <w:ind w:left="142" w:right="423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4C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Ø    </w:t>
      </w:r>
      <w:proofErr w:type="gramStart"/>
      <w:r w:rsidRPr="00694C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подготовительной</w:t>
      </w:r>
      <w:proofErr w:type="gramEnd"/>
      <w:r w:rsidRPr="00694C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(разминочный комплекс, ОРУ);</w:t>
      </w:r>
    </w:p>
    <w:p w:rsidR="004F6BAE" w:rsidRPr="00694C9E" w:rsidRDefault="004F6BAE" w:rsidP="00694C9E">
      <w:pPr>
        <w:tabs>
          <w:tab w:val="left" w:pos="0"/>
        </w:tabs>
        <w:spacing w:after="0" w:line="240" w:lineRule="auto"/>
        <w:ind w:left="142" w:right="423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4C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Ø    основной (ОФП,  постановка индивидуальной техники, подвижные и спортивные игры);</w:t>
      </w:r>
    </w:p>
    <w:p w:rsidR="004F6BAE" w:rsidRPr="00694C9E" w:rsidRDefault="004F6BAE" w:rsidP="00694C9E">
      <w:pPr>
        <w:tabs>
          <w:tab w:val="left" w:pos="0"/>
        </w:tabs>
        <w:spacing w:after="0" w:line="240" w:lineRule="auto"/>
        <w:ind w:left="142" w:right="423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4C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Ø    </w:t>
      </w:r>
      <w:proofErr w:type="gramStart"/>
      <w:r w:rsidRPr="00694C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заключительная</w:t>
      </w:r>
      <w:proofErr w:type="gramEnd"/>
      <w:r w:rsidRPr="00694C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(упражнения на расслабление и растяжку, упражнения в парах, подтягивания, висы).</w:t>
      </w:r>
    </w:p>
    <w:p w:rsidR="004F6BAE" w:rsidRPr="00694C9E" w:rsidRDefault="004F6BAE" w:rsidP="00694C9E">
      <w:pPr>
        <w:tabs>
          <w:tab w:val="left" w:pos="0"/>
        </w:tabs>
        <w:spacing w:after="0" w:line="240" w:lineRule="auto"/>
        <w:ind w:left="708" w:right="423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4C9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Форма занятий – </w:t>
      </w:r>
      <w:r w:rsidRPr="00694C9E">
        <w:rPr>
          <w:rFonts w:ascii="Times New Roman" w:hAnsi="Times New Roman"/>
          <w:sz w:val="24"/>
          <w:szCs w:val="24"/>
        </w:rPr>
        <w:t>индивидуальная, фронтальная, групповая, поточная</w:t>
      </w:r>
      <w:r w:rsidRPr="00694C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F6BAE" w:rsidRPr="00694C9E" w:rsidRDefault="004F6BAE" w:rsidP="00694C9E">
      <w:pPr>
        <w:tabs>
          <w:tab w:val="left" w:pos="0"/>
        </w:tabs>
        <w:spacing w:after="0" w:line="240" w:lineRule="auto"/>
        <w:ind w:right="423"/>
        <w:jc w:val="both"/>
        <w:rPr>
          <w:rFonts w:ascii="Times New Roman" w:hAnsi="Times New Roman"/>
          <w:sz w:val="24"/>
          <w:szCs w:val="24"/>
        </w:rPr>
      </w:pPr>
      <w:r w:rsidRPr="00694C9E">
        <w:rPr>
          <w:rFonts w:ascii="Times New Roman" w:hAnsi="Times New Roman"/>
          <w:sz w:val="24"/>
          <w:szCs w:val="24"/>
        </w:rPr>
        <w:t>Для повышения интереса занимающихся к занятиям по футболу и более успешного решения образовательных, воспитательных и оздоровительных задач  применяются  разнообразные формы и методы проведения этих занятий.</w:t>
      </w:r>
    </w:p>
    <w:p w:rsidR="004F6BAE" w:rsidRPr="00694C9E" w:rsidRDefault="004F6BAE" w:rsidP="00694C9E">
      <w:pPr>
        <w:tabs>
          <w:tab w:val="left" w:pos="0"/>
        </w:tabs>
        <w:spacing w:after="0" w:line="240" w:lineRule="auto"/>
        <w:ind w:left="360" w:right="423"/>
        <w:jc w:val="both"/>
        <w:rPr>
          <w:rFonts w:ascii="Times New Roman" w:hAnsi="Times New Roman"/>
          <w:sz w:val="24"/>
          <w:szCs w:val="24"/>
        </w:rPr>
      </w:pPr>
      <w:r w:rsidRPr="00694C9E">
        <w:rPr>
          <w:rFonts w:ascii="Times New Roman" w:hAnsi="Times New Roman"/>
          <w:sz w:val="24"/>
          <w:szCs w:val="24"/>
        </w:rPr>
        <w:t xml:space="preserve">   Словесные методы: создают у учащихся предварительные представления об изучаемом движении. Для этой цели используются: объяснение, рассказ, замечание, команды, указание. </w:t>
      </w:r>
    </w:p>
    <w:p w:rsidR="004F6BAE" w:rsidRPr="00694C9E" w:rsidRDefault="004F6BAE" w:rsidP="00694C9E">
      <w:pPr>
        <w:tabs>
          <w:tab w:val="left" w:pos="0"/>
        </w:tabs>
        <w:spacing w:after="0" w:line="240" w:lineRule="auto"/>
        <w:ind w:left="360" w:right="423"/>
        <w:jc w:val="both"/>
        <w:rPr>
          <w:rFonts w:ascii="Times New Roman" w:hAnsi="Times New Roman"/>
          <w:sz w:val="24"/>
          <w:szCs w:val="24"/>
        </w:rPr>
      </w:pPr>
      <w:r w:rsidRPr="00694C9E">
        <w:rPr>
          <w:rFonts w:ascii="Times New Roman" w:hAnsi="Times New Roman"/>
          <w:sz w:val="24"/>
          <w:szCs w:val="24"/>
        </w:rPr>
        <w:t xml:space="preserve">   Наглядные методы: применяются главным образом в виде показа упражнения, наглядных пособий, видеофильмов. Эти методы помогают создать у учеников конкретные представления об изучаемых действиях.</w:t>
      </w:r>
    </w:p>
    <w:p w:rsidR="004F6BAE" w:rsidRPr="00694C9E" w:rsidRDefault="004F6BAE" w:rsidP="00694C9E">
      <w:pPr>
        <w:tabs>
          <w:tab w:val="left" w:pos="0"/>
        </w:tabs>
        <w:spacing w:after="0" w:line="240" w:lineRule="auto"/>
        <w:ind w:left="360" w:right="423"/>
        <w:jc w:val="both"/>
        <w:rPr>
          <w:rFonts w:ascii="Times New Roman" w:hAnsi="Times New Roman"/>
          <w:sz w:val="24"/>
          <w:szCs w:val="24"/>
        </w:rPr>
      </w:pPr>
      <w:r w:rsidRPr="00694C9E">
        <w:rPr>
          <w:rFonts w:ascii="Times New Roman" w:hAnsi="Times New Roman"/>
          <w:sz w:val="24"/>
          <w:szCs w:val="24"/>
        </w:rPr>
        <w:t xml:space="preserve">    Практические методы:</w:t>
      </w:r>
    </w:p>
    <w:p w:rsidR="004F6BAE" w:rsidRPr="00694C9E" w:rsidRDefault="004F6BAE" w:rsidP="00694C9E">
      <w:pPr>
        <w:tabs>
          <w:tab w:val="left" w:pos="0"/>
        </w:tabs>
        <w:spacing w:after="0" w:line="240" w:lineRule="auto"/>
        <w:ind w:left="360" w:right="423"/>
        <w:jc w:val="both"/>
        <w:rPr>
          <w:rFonts w:ascii="Times New Roman" w:hAnsi="Times New Roman"/>
          <w:sz w:val="24"/>
          <w:szCs w:val="24"/>
        </w:rPr>
      </w:pPr>
      <w:r w:rsidRPr="00694C9E">
        <w:rPr>
          <w:rFonts w:ascii="Times New Roman" w:hAnsi="Times New Roman"/>
          <w:sz w:val="24"/>
          <w:szCs w:val="24"/>
        </w:rPr>
        <w:t xml:space="preserve">        - методы упражнений;</w:t>
      </w:r>
    </w:p>
    <w:p w:rsidR="004F6BAE" w:rsidRPr="00694C9E" w:rsidRDefault="004F6BAE" w:rsidP="00694C9E">
      <w:pPr>
        <w:tabs>
          <w:tab w:val="left" w:pos="0"/>
        </w:tabs>
        <w:spacing w:after="0" w:line="240" w:lineRule="auto"/>
        <w:ind w:left="360" w:right="423"/>
        <w:jc w:val="both"/>
        <w:rPr>
          <w:rFonts w:ascii="Times New Roman" w:hAnsi="Times New Roman"/>
          <w:sz w:val="24"/>
          <w:szCs w:val="24"/>
        </w:rPr>
      </w:pPr>
      <w:r w:rsidRPr="00694C9E">
        <w:rPr>
          <w:rFonts w:ascii="Times New Roman" w:hAnsi="Times New Roman"/>
          <w:sz w:val="24"/>
          <w:szCs w:val="24"/>
        </w:rPr>
        <w:t xml:space="preserve">        - игровой; </w:t>
      </w:r>
    </w:p>
    <w:p w:rsidR="004F6BAE" w:rsidRPr="00694C9E" w:rsidRDefault="004F6BAE" w:rsidP="00694C9E">
      <w:pPr>
        <w:tabs>
          <w:tab w:val="left" w:pos="0"/>
        </w:tabs>
        <w:spacing w:after="0" w:line="240" w:lineRule="auto"/>
        <w:ind w:left="360" w:right="423"/>
        <w:jc w:val="both"/>
        <w:rPr>
          <w:rFonts w:ascii="Times New Roman" w:hAnsi="Times New Roman"/>
          <w:sz w:val="24"/>
          <w:szCs w:val="24"/>
        </w:rPr>
      </w:pPr>
      <w:r w:rsidRPr="00694C9E">
        <w:rPr>
          <w:rFonts w:ascii="Times New Roman" w:hAnsi="Times New Roman"/>
          <w:sz w:val="24"/>
          <w:szCs w:val="24"/>
        </w:rPr>
        <w:t xml:space="preserve">        - соревновательный; </w:t>
      </w:r>
    </w:p>
    <w:p w:rsidR="004F6BAE" w:rsidRPr="00694C9E" w:rsidRDefault="004F6BAE" w:rsidP="00694C9E">
      <w:pPr>
        <w:tabs>
          <w:tab w:val="left" w:pos="0"/>
        </w:tabs>
        <w:spacing w:after="0" w:line="240" w:lineRule="auto"/>
        <w:ind w:left="360" w:right="423"/>
        <w:jc w:val="both"/>
        <w:rPr>
          <w:rFonts w:ascii="Times New Roman" w:hAnsi="Times New Roman"/>
          <w:sz w:val="24"/>
          <w:szCs w:val="24"/>
        </w:rPr>
      </w:pPr>
      <w:r w:rsidRPr="00694C9E">
        <w:rPr>
          <w:rFonts w:ascii="Times New Roman" w:hAnsi="Times New Roman"/>
          <w:sz w:val="24"/>
          <w:szCs w:val="24"/>
        </w:rPr>
        <w:t xml:space="preserve">        - круговой тренировки.</w:t>
      </w:r>
    </w:p>
    <w:p w:rsidR="004F6BAE" w:rsidRPr="00694C9E" w:rsidRDefault="004F6BAE" w:rsidP="00694C9E">
      <w:pPr>
        <w:tabs>
          <w:tab w:val="left" w:pos="0"/>
        </w:tabs>
        <w:spacing w:after="0" w:line="240" w:lineRule="auto"/>
        <w:ind w:left="360" w:right="423"/>
        <w:jc w:val="both"/>
        <w:rPr>
          <w:rFonts w:ascii="Times New Roman" w:hAnsi="Times New Roman"/>
          <w:sz w:val="24"/>
          <w:szCs w:val="24"/>
        </w:rPr>
      </w:pPr>
      <w:r w:rsidRPr="00694C9E">
        <w:rPr>
          <w:rFonts w:ascii="Times New Roman" w:hAnsi="Times New Roman"/>
          <w:sz w:val="24"/>
          <w:szCs w:val="24"/>
        </w:rPr>
        <w:tab/>
        <w:t xml:space="preserve">Главным из них является метод упражнений, который предусматривает многократное повторение упражнений. Разучивание упражнений осуществляется двумя методами: </w:t>
      </w:r>
    </w:p>
    <w:p w:rsidR="004F6BAE" w:rsidRPr="00694C9E" w:rsidRDefault="004F6BAE" w:rsidP="00694C9E">
      <w:pPr>
        <w:tabs>
          <w:tab w:val="left" w:pos="0"/>
        </w:tabs>
        <w:spacing w:after="0" w:line="240" w:lineRule="auto"/>
        <w:ind w:left="360" w:right="423"/>
        <w:jc w:val="both"/>
        <w:rPr>
          <w:rFonts w:ascii="Times New Roman" w:hAnsi="Times New Roman"/>
          <w:sz w:val="24"/>
          <w:szCs w:val="24"/>
        </w:rPr>
      </w:pPr>
      <w:r w:rsidRPr="00694C9E">
        <w:rPr>
          <w:rFonts w:ascii="Times New Roman" w:hAnsi="Times New Roman"/>
          <w:sz w:val="24"/>
          <w:szCs w:val="24"/>
        </w:rPr>
        <w:t xml:space="preserve"> - в целом;</w:t>
      </w:r>
    </w:p>
    <w:p w:rsidR="004F6BAE" w:rsidRPr="00694C9E" w:rsidRDefault="004F6BAE" w:rsidP="00694C9E">
      <w:pPr>
        <w:tabs>
          <w:tab w:val="left" w:pos="0"/>
        </w:tabs>
        <w:spacing w:after="0" w:line="240" w:lineRule="auto"/>
        <w:ind w:left="360" w:right="423"/>
        <w:jc w:val="both"/>
        <w:rPr>
          <w:rFonts w:ascii="Times New Roman" w:hAnsi="Times New Roman"/>
          <w:sz w:val="24"/>
          <w:szCs w:val="24"/>
        </w:rPr>
      </w:pPr>
      <w:r w:rsidRPr="00694C9E">
        <w:rPr>
          <w:rFonts w:ascii="Times New Roman" w:hAnsi="Times New Roman"/>
          <w:sz w:val="24"/>
          <w:szCs w:val="24"/>
        </w:rPr>
        <w:t>- по частям.</w:t>
      </w:r>
    </w:p>
    <w:p w:rsidR="004F6BAE" w:rsidRPr="00694C9E" w:rsidRDefault="004F6BAE" w:rsidP="00694C9E">
      <w:pPr>
        <w:tabs>
          <w:tab w:val="left" w:pos="0"/>
        </w:tabs>
        <w:spacing w:after="0" w:line="240" w:lineRule="auto"/>
        <w:ind w:left="360" w:right="423"/>
        <w:jc w:val="both"/>
        <w:rPr>
          <w:rFonts w:ascii="Times New Roman" w:hAnsi="Times New Roman"/>
          <w:sz w:val="24"/>
          <w:szCs w:val="24"/>
        </w:rPr>
      </w:pPr>
      <w:r w:rsidRPr="00694C9E">
        <w:rPr>
          <w:rFonts w:ascii="Times New Roman" w:hAnsi="Times New Roman"/>
          <w:sz w:val="24"/>
          <w:szCs w:val="24"/>
        </w:rPr>
        <w:lastRenderedPageBreak/>
        <w:t xml:space="preserve">   Игровой и </w:t>
      </w:r>
      <w:proofErr w:type="gramStart"/>
      <w:r w:rsidRPr="00694C9E">
        <w:rPr>
          <w:rFonts w:ascii="Times New Roman" w:hAnsi="Times New Roman"/>
          <w:sz w:val="24"/>
          <w:szCs w:val="24"/>
        </w:rPr>
        <w:t>соревновательный</w:t>
      </w:r>
      <w:proofErr w:type="gramEnd"/>
      <w:r w:rsidRPr="00694C9E">
        <w:rPr>
          <w:rFonts w:ascii="Times New Roman" w:hAnsi="Times New Roman"/>
          <w:sz w:val="24"/>
          <w:szCs w:val="24"/>
        </w:rPr>
        <w:t xml:space="preserve"> методы применяются после того, как у учащихся образовались некоторые навыки игры. </w:t>
      </w:r>
    </w:p>
    <w:p w:rsidR="004F6BAE" w:rsidRPr="00694C9E" w:rsidRDefault="004F6BAE" w:rsidP="00694C9E">
      <w:pPr>
        <w:tabs>
          <w:tab w:val="left" w:pos="0"/>
        </w:tabs>
        <w:spacing w:after="0" w:line="240" w:lineRule="auto"/>
        <w:ind w:left="360" w:right="423"/>
        <w:jc w:val="both"/>
        <w:rPr>
          <w:rFonts w:ascii="Times New Roman" w:hAnsi="Times New Roman"/>
          <w:sz w:val="24"/>
          <w:szCs w:val="24"/>
        </w:rPr>
      </w:pPr>
      <w:r w:rsidRPr="00694C9E">
        <w:rPr>
          <w:rFonts w:ascii="Times New Roman" w:hAnsi="Times New Roman"/>
          <w:sz w:val="24"/>
          <w:szCs w:val="24"/>
        </w:rPr>
        <w:t xml:space="preserve">   Метод круговое тренировки предусматривает выполнение заданий на специально подготовленных местах (станциях). Упражнения выполняются с учётом технических и физических способностей занимающихся.</w:t>
      </w:r>
    </w:p>
    <w:p w:rsidR="004F6BAE" w:rsidRPr="00694C9E" w:rsidRDefault="004F6BAE" w:rsidP="00694C9E">
      <w:pPr>
        <w:tabs>
          <w:tab w:val="left" w:pos="0"/>
        </w:tabs>
        <w:spacing w:after="0" w:line="240" w:lineRule="auto"/>
        <w:ind w:left="708" w:right="423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4C9E">
        <w:rPr>
          <w:rFonts w:ascii="Times New Roman" w:hAnsi="Times New Roman"/>
          <w:sz w:val="24"/>
          <w:szCs w:val="24"/>
        </w:rPr>
        <w:t xml:space="preserve">   Формы обучения: индивидуальная, фронтальная, групповая, поточная</w:t>
      </w:r>
    </w:p>
    <w:p w:rsidR="004F6BAE" w:rsidRPr="007C3AA0" w:rsidRDefault="004F6BAE" w:rsidP="00694C9E">
      <w:pPr>
        <w:tabs>
          <w:tab w:val="left" w:pos="0"/>
        </w:tabs>
        <w:spacing w:after="0" w:line="240" w:lineRule="auto"/>
        <w:ind w:right="423" w:firstLine="708"/>
        <w:jc w:val="both"/>
        <w:rPr>
          <w:rFonts w:ascii="Times New Roman" w:hAnsi="Times New Roman"/>
          <w:sz w:val="24"/>
          <w:szCs w:val="24"/>
        </w:rPr>
      </w:pPr>
    </w:p>
    <w:p w:rsidR="002A0627" w:rsidRPr="007C3AA0" w:rsidRDefault="002A0627" w:rsidP="002A0627">
      <w:pPr>
        <w:pStyle w:val="1"/>
        <w:keepNext w:val="0"/>
        <w:widowControl w:val="0"/>
        <w:tabs>
          <w:tab w:val="clear" w:pos="720"/>
        </w:tabs>
        <w:ind w:left="1429" w:firstLine="0"/>
        <w:jc w:val="both"/>
        <w:rPr>
          <w:caps/>
          <w:szCs w:val="24"/>
          <w:shd w:val="clear" w:color="auto" w:fill="FFFFFF"/>
        </w:rPr>
      </w:pPr>
      <w:r w:rsidRPr="007C3AA0">
        <w:rPr>
          <w:caps/>
          <w:szCs w:val="24"/>
          <w:shd w:val="clear" w:color="auto" w:fill="FFFFFF"/>
        </w:rPr>
        <w:t>Возрастные особенности юных футболистов 8-1</w:t>
      </w:r>
      <w:r w:rsidR="001872EF" w:rsidRPr="007C3AA0">
        <w:rPr>
          <w:caps/>
          <w:szCs w:val="24"/>
          <w:shd w:val="clear" w:color="auto" w:fill="FFFFFF"/>
        </w:rPr>
        <w:t xml:space="preserve">1 </w:t>
      </w:r>
      <w:r w:rsidRPr="007C3AA0">
        <w:rPr>
          <w:caps/>
          <w:szCs w:val="24"/>
          <w:shd w:val="clear" w:color="auto" w:fill="FFFFFF"/>
        </w:rPr>
        <w:t>лет</w:t>
      </w:r>
    </w:p>
    <w:p w:rsidR="00BE44A4" w:rsidRPr="00694C9E" w:rsidRDefault="00402BE8" w:rsidP="00BE44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94C9E">
        <w:rPr>
          <w:rFonts w:ascii="Times New Roman" w:hAnsi="Times New Roman"/>
          <w:sz w:val="24"/>
          <w:szCs w:val="24"/>
        </w:rPr>
        <w:t xml:space="preserve">Возраст детей, предусмотренный для </w:t>
      </w:r>
      <w:r w:rsidR="00BE44A4" w:rsidRPr="00694C9E">
        <w:rPr>
          <w:rFonts w:ascii="Times New Roman" w:hAnsi="Times New Roman"/>
          <w:sz w:val="24"/>
          <w:szCs w:val="24"/>
        </w:rPr>
        <w:t xml:space="preserve">обучения </w:t>
      </w:r>
    </w:p>
    <w:p w:rsidR="00402BE8" w:rsidRPr="00694C9E" w:rsidRDefault="00402BE8" w:rsidP="00CE49F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94C9E">
        <w:rPr>
          <w:rFonts w:ascii="Times New Roman" w:hAnsi="Times New Roman"/>
          <w:sz w:val="24"/>
          <w:szCs w:val="24"/>
        </w:rPr>
        <w:t>по данной программе – от 8 до 11 лет. Это возраст начального обучения игре в футбол, обуславливающий особенности выбора приоритетных методов, организации педагогического процесса, в целом. Дети этого возраста совершают произвольные движения, но, как правило, сознательного регулирования и управления собой у них еще нет. Особую важность, поэтому приобретает воспитание целеустремленности, выдержки и самообладания. Для этого в процессе реализации программы предусматривается: постановка перед детьми конкретных и перспективных целей, многократный повтор изучаемых приемов техники и тактики игры, широкое использование соревновательного метода для закрепления изученных технических приемов, использование упражнений по физической подготовке. Связанных с преодолением трудностей.</w:t>
      </w:r>
    </w:p>
    <w:p w:rsidR="003313B9" w:rsidRPr="007C3AA0" w:rsidRDefault="003313B9" w:rsidP="003313B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7C3AA0">
        <w:rPr>
          <w:rFonts w:ascii="Times New Roman" w:hAnsi="Times New Roman"/>
          <w:sz w:val="24"/>
          <w:szCs w:val="24"/>
        </w:rPr>
        <w:t>ОЖИДАЕМЫЙ РЕЗУЛЬТАТ</w:t>
      </w:r>
    </w:p>
    <w:p w:rsidR="003313B9" w:rsidRPr="007C3AA0" w:rsidRDefault="006E2B4D" w:rsidP="003313B9">
      <w:pPr>
        <w:tabs>
          <w:tab w:val="left" w:pos="3225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7C3AA0">
        <w:rPr>
          <w:rFonts w:ascii="Times New Roman" w:hAnsi="Times New Roman"/>
          <w:i/>
          <w:sz w:val="24"/>
          <w:szCs w:val="24"/>
          <w:u w:val="single"/>
        </w:rPr>
        <w:t>1-</w:t>
      </w:r>
      <w:r w:rsidR="00BE44A4" w:rsidRPr="007C3AA0">
        <w:rPr>
          <w:rFonts w:ascii="Times New Roman" w:hAnsi="Times New Roman"/>
          <w:i/>
          <w:sz w:val="24"/>
          <w:szCs w:val="24"/>
          <w:u w:val="single"/>
        </w:rPr>
        <w:t xml:space="preserve">2 </w:t>
      </w:r>
      <w:r w:rsidR="003313B9" w:rsidRPr="007C3AA0">
        <w:rPr>
          <w:rFonts w:ascii="Times New Roman" w:hAnsi="Times New Roman"/>
          <w:i/>
          <w:sz w:val="24"/>
          <w:szCs w:val="24"/>
          <w:u w:val="single"/>
        </w:rPr>
        <w:t>год обучения</w:t>
      </w:r>
    </w:p>
    <w:p w:rsidR="003313B9" w:rsidRPr="007C3AA0" w:rsidRDefault="003313B9" w:rsidP="003313B9">
      <w:pPr>
        <w:tabs>
          <w:tab w:val="left" w:pos="3225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3313B9" w:rsidRPr="00694C9E" w:rsidRDefault="003313B9" w:rsidP="003313B9">
      <w:pPr>
        <w:numPr>
          <w:ilvl w:val="0"/>
          <w:numId w:val="6"/>
        </w:numPr>
        <w:tabs>
          <w:tab w:val="left" w:pos="32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4C9E">
        <w:rPr>
          <w:rFonts w:ascii="Times New Roman" w:hAnsi="Times New Roman"/>
          <w:i/>
          <w:sz w:val="24"/>
          <w:szCs w:val="24"/>
          <w:u w:val="single"/>
        </w:rPr>
        <w:t>Юные спортсмены будут иметь знания:</w:t>
      </w:r>
    </w:p>
    <w:p w:rsidR="003313B9" w:rsidRPr="00694C9E" w:rsidRDefault="003313B9" w:rsidP="003313B9">
      <w:pPr>
        <w:numPr>
          <w:ilvl w:val="0"/>
          <w:numId w:val="5"/>
        </w:numPr>
        <w:tabs>
          <w:tab w:val="left" w:pos="1080"/>
        </w:tabs>
        <w:spacing w:after="0" w:line="240" w:lineRule="auto"/>
        <w:ind w:left="1080" w:hanging="360"/>
        <w:jc w:val="both"/>
        <w:rPr>
          <w:rFonts w:ascii="Times New Roman" w:hAnsi="Times New Roman"/>
          <w:sz w:val="24"/>
          <w:szCs w:val="24"/>
        </w:rPr>
      </w:pPr>
      <w:r w:rsidRPr="00694C9E">
        <w:rPr>
          <w:rFonts w:ascii="Times New Roman" w:hAnsi="Times New Roman"/>
          <w:sz w:val="24"/>
          <w:szCs w:val="24"/>
        </w:rPr>
        <w:t>об основных  положениях, требованиях, нормативах подготовки юного спортсмена;</w:t>
      </w:r>
    </w:p>
    <w:p w:rsidR="003313B9" w:rsidRPr="00694C9E" w:rsidRDefault="003313B9" w:rsidP="003313B9">
      <w:pPr>
        <w:numPr>
          <w:ilvl w:val="0"/>
          <w:numId w:val="5"/>
        </w:numPr>
        <w:tabs>
          <w:tab w:val="left" w:pos="1080"/>
        </w:tabs>
        <w:spacing w:after="0" w:line="240" w:lineRule="auto"/>
        <w:ind w:left="1080" w:hanging="360"/>
        <w:jc w:val="both"/>
        <w:rPr>
          <w:rFonts w:ascii="Times New Roman" w:hAnsi="Times New Roman"/>
          <w:sz w:val="24"/>
          <w:szCs w:val="24"/>
        </w:rPr>
      </w:pPr>
      <w:r w:rsidRPr="00694C9E">
        <w:rPr>
          <w:rFonts w:ascii="Times New Roman" w:hAnsi="Times New Roman"/>
          <w:sz w:val="24"/>
          <w:szCs w:val="24"/>
        </w:rPr>
        <w:t>о роли физического самосовершенствования в личностном становлении;</w:t>
      </w:r>
    </w:p>
    <w:p w:rsidR="003313B9" w:rsidRPr="00694C9E" w:rsidRDefault="003313B9" w:rsidP="003313B9">
      <w:pPr>
        <w:numPr>
          <w:ilvl w:val="0"/>
          <w:numId w:val="5"/>
        </w:numPr>
        <w:tabs>
          <w:tab w:val="left" w:pos="1080"/>
        </w:tabs>
        <w:spacing w:after="0" w:line="240" w:lineRule="auto"/>
        <w:ind w:left="1080" w:hanging="360"/>
        <w:jc w:val="both"/>
        <w:rPr>
          <w:rFonts w:ascii="Times New Roman" w:hAnsi="Times New Roman"/>
          <w:sz w:val="24"/>
          <w:szCs w:val="24"/>
        </w:rPr>
      </w:pPr>
      <w:r w:rsidRPr="00694C9E">
        <w:rPr>
          <w:rFonts w:ascii="Times New Roman" w:hAnsi="Times New Roman"/>
          <w:sz w:val="24"/>
          <w:szCs w:val="24"/>
        </w:rPr>
        <w:t>о футболе, его историческом пути и особенностях современного состояния и развития;</w:t>
      </w:r>
    </w:p>
    <w:p w:rsidR="003313B9" w:rsidRPr="00694C9E" w:rsidRDefault="003313B9" w:rsidP="003313B9">
      <w:pPr>
        <w:numPr>
          <w:ilvl w:val="0"/>
          <w:numId w:val="5"/>
        </w:numPr>
        <w:tabs>
          <w:tab w:val="left" w:pos="1080"/>
        </w:tabs>
        <w:spacing w:after="0" w:line="240" w:lineRule="auto"/>
        <w:ind w:left="1080" w:hanging="360"/>
        <w:jc w:val="both"/>
        <w:rPr>
          <w:rFonts w:ascii="Times New Roman" w:hAnsi="Times New Roman"/>
          <w:sz w:val="24"/>
          <w:szCs w:val="24"/>
        </w:rPr>
      </w:pPr>
      <w:r w:rsidRPr="00694C9E">
        <w:rPr>
          <w:rFonts w:ascii="Times New Roman" w:hAnsi="Times New Roman"/>
          <w:sz w:val="24"/>
          <w:szCs w:val="24"/>
        </w:rPr>
        <w:t>о необходимых гигиенических процедурах для развития «спортивного духа»;</w:t>
      </w:r>
    </w:p>
    <w:p w:rsidR="003313B9" w:rsidRPr="00694C9E" w:rsidRDefault="003313B9" w:rsidP="003313B9">
      <w:pPr>
        <w:numPr>
          <w:ilvl w:val="0"/>
          <w:numId w:val="5"/>
        </w:numPr>
        <w:tabs>
          <w:tab w:val="left" w:pos="1080"/>
        </w:tabs>
        <w:spacing w:after="0" w:line="240" w:lineRule="auto"/>
        <w:ind w:left="1080" w:hanging="360"/>
        <w:jc w:val="both"/>
        <w:rPr>
          <w:rFonts w:ascii="Times New Roman" w:hAnsi="Times New Roman"/>
          <w:sz w:val="24"/>
          <w:szCs w:val="24"/>
        </w:rPr>
      </w:pPr>
      <w:r w:rsidRPr="00694C9E">
        <w:rPr>
          <w:rFonts w:ascii="Times New Roman" w:hAnsi="Times New Roman"/>
          <w:sz w:val="24"/>
          <w:szCs w:val="24"/>
        </w:rPr>
        <w:t>о правилах игры в футбол, о структуре и содержании деятельности членов команды;</w:t>
      </w:r>
    </w:p>
    <w:p w:rsidR="003313B9" w:rsidRPr="00694C9E" w:rsidRDefault="003313B9" w:rsidP="00EE0B01">
      <w:pPr>
        <w:numPr>
          <w:ilvl w:val="0"/>
          <w:numId w:val="5"/>
        </w:numPr>
        <w:tabs>
          <w:tab w:val="left" w:pos="1080"/>
        </w:tabs>
        <w:spacing w:after="0" w:line="240" w:lineRule="auto"/>
        <w:ind w:left="1080" w:hanging="360"/>
        <w:jc w:val="both"/>
        <w:rPr>
          <w:rFonts w:ascii="Times New Roman" w:hAnsi="Times New Roman"/>
          <w:sz w:val="24"/>
          <w:szCs w:val="24"/>
        </w:rPr>
      </w:pPr>
      <w:r w:rsidRPr="00694C9E">
        <w:rPr>
          <w:rFonts w:ascii="Times New Roman" w:hAnsi="Times New Roman"/>
          <w:sz w:val="24"/>
          <w:szCs w:val="24"/>
        </w:rPr>
        <w:t>начальные теоретические сведения в области спорта и медицины;</w:t>
      </w:r>
    </w:p>
    <w:p w:rsidR="003313B9" w:rsidRPr="00694C9E" w:rsidRDefault="003313B9" w:rsidP="003313B9">
      <w:pPr>
        <w:numPr>
          <w:ilvl w:val="0"/>
          <w:numId w:val="5"/>
        </w:numPr>
        <w:tabs>
          <w:tab w:val="left" w:pos="1080"/>
        </w:tabs>
        <w:spacing w:after="0" w:line="240" w:lineRule="auto"/>
        <w:ind w:left="1080" w:hanging="360"/>
        <w:jc w:val="both"/>
        <w:rPr>
          <w:rFonts w:ascii="Times New Roman" w:hAnsi="Times New Roman"/>
          <w:sz w:val="24"/>
          <w:szCs w:val="24"/>
        </w:rPr>
      </w:pPr>
      <w:r w:rsidRPr="00694C9E">
        <w:rPr>
          <w:rFonts w:ascii="Times New Roman" w:hAnsi="Times New Roman"/>
          <w:sz w:val="24"/>
          <w:szCs w:val="24"/>
        </w:rPr>
        <w:t>о подготовке места занятий и оборудовании площадки для игры в футбол;</w:t>
      </w:r>
    </w:p>
    <w:p w:rsidR="003313B9" w:rsidRPr="00694C9E" w:rsidRDefault="003313B9" w:rsidP="003313B9">
      <w:pPr>
        <w:numPr>
          <w:ilvl w:val="0"/>
          <w:numId w:val="5"/>
        </w:numPr>
        <w:tabs>
          <w:tab w:val="left" w:pos="1080"/>
        </w:tabs>
        <w:spacing w:after="0" w:line="240" w:lineRule="auto"/>
        <w:ind w:left="1080" w:hanging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94C9E">
        <w:rPr>
          <w:rFonts w:ascii="Times New Roman" w:hAnsi="Times New Roman"/>
          <w:sz w:val="24"/>
          <w:szCs w:val="24"/>
        </w:rPr>
        <w:t>о</w:t>
      </w:r>
      <w:proofErr w:type="gramEnd"/>
      <w:r w:rsidRPr="00694C9E">
        <w:rPr>
          <w:rFonts w:ascii="Times New Roman" w:hAnsi="Times New Roman"/>
          <w:sz w:val="24"/>
          <w:szCs w:val="24"/>
        </w:rPr>
        <w:t xml:space="preserve"> игре в «малый футбол».</w:t>
      </w:r>
    </w:p>
    <w:p w:rsidR="003313B9" w:rsidRPr="00694C9E" w:rsidRDefault="003313B9" w:rsidP="003313B9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3313B9" w:rsidRPr="00694C9E" w:rsidRDefault="003313B9" w:rsidP="003313B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4C9E">
        <w:rPr>
          <w:rFonts w:ascii="Times New Roman" w:hAnsi="Times New Roman"/>
          <w:i/>
          <w:sz w:val="24"/>
          <w:szCs w:val="24"/>
          <w:u w:val="single"/>
        </w:rPr>
        <w:t>Юные спортсмены будут владеть на начальном уровне:</w:t>
      </w:r>
    </w:p>
    <w:p w:rsidR="003313B9" w:rsidRPr="00694C9E" w:rsidRDefault="003313B9" w:rsidP="003313B9">
      <w:pPr>
        <w:numPr>
          <w:ilvl w:val="0"/>
          <w:numId w:val="4"/>
        </w:numPr>
        <w:tabs>
          <w:tab w:val="left" w:pos="1080"/>
        </w:tabs>
        <w:spacing w:after="0" w:line="240" w:lineRule="auto"/>
        <w:ind w:left="1080" w:hanging="360"/>
        <w:jc w:val="both"/>
        <w:rPr>
          <w:rFonts w:ascii="Times New Roman" w:hAnsi="Times New Roman"/>
          <w:sz w:val="24"/>
          <w:szCs w:val="24"/>
        </w:rPr>
      </w:pPr>
      <w:r w:rsidRPr="00694C9E">
        <w:rPr>
          <w:rFonts w:ascii="Times New Roman" w:hAnsi="Times New Roman"/>
          <w:sz w:val="24"/>
          <w:szCs w:val="24"/>
        </w:rPr>
        <w:t>средствами закаливания и поддержания гигиены тела;</w:t>
      </w:r>
    </w:p>
    <w:p w:rsidR="003313B9" w:rsidRPr="00694C9E" w:rsidRDefault="003313B9" w:rsidP="003313B9">
      <w:pPr>
        <w:numPr>
          <w:ilvl w:val="0"/>
          <w:numId w:val="4"/>
        </w:numPr>
        <w:tabs>
          <w:tab w:val="left" w:pos="1080"/>
        </w:tabs>
        <w:spacing w:after="0" w:line="240" w:lineRule="auto"/>
        <w:ind w:left="1080" w:hanging="360"/>
        <w:jc w:val="both"/>
        <w:rPr>
          <w:rFonts w:ascii="Times New Roman" w:hAnsi="Times New Roman"/>
          <w:sz w:val="24"/>
          <w:szCs w:val="24"/>
        </w:rPr>
      </w:pPr>
      <w:r w:rsidRPr="00694C9E">
        <w:rPr>
          <w:rFonts w:ascii="Times New Roman" w:hAnsi="Times New Roman"/>
          <w:sz w:val="24"/>
          <w:szCs w:val="24"/>
        </w:rPr>
        <w:t>основами спортивной техники;</w:t>
      </w:r>
    </w:p>
    <w:p w:rsidR="003313B9" w:rsidRPr="00694C9E" w:rsidRDefault="003313B9" w:rsidP="003313B9">
      <w:pPr>
        <w:numPr>
          <w:ilvl w:val="0"/>
          <w:numId w:val="4"/>
        </w:numPr>
        <w:tabs>
          <w:tab w:val="left" w:pos="1080"/>
        </w:tabs>
        <w:spacing w:after="0" w:line="240" w:lineRule="auto"/>
        <w:ind w:left="1080" w:hanging="360"/>
        <w:jc w:val="both"/>
        <w:rPr>
          <w:rFonts w:ascii="Times New Roman" w:hAnsi="Times New Roman"/>
          <w:sz w:val="24"/>
          <w:szCs w:val="24"/>
        </w:rPr>
      </w:pPr>
      <w:r w:rsidRPr="00694C9E">
        <w:rPr>
          <w:rFonts w:ascii="Times New Roman" w:hAnsi="Times New Roman"/>
          <w:sz w:val="24"/>
          <w:szCs w:val="24"/>
        </w:rPr>
        <w:t>начальными практическими навыками в области спорта и медицины;</w:t>
      </w:r>
    </w:p>
    <w:p w:rsidR="003313B9" w:rsidRPr="00694C9E" w:rsidRDefault="003313B9" w:rsidP="003313B9">
      <w:pPr>
        <w:numPr>
          <w:ilvl w:val="0"/>
          <w:numId w:val="4"/>
        </w:numPr>
        <w:tabs>
          <w:tab w:val="left" w:pos="1080"/>
        </w:tabs>
        <w:spacing w:after="0" w:line="240" w:lineRule="auto"/>
        <w:ind w:left="1080" w:hanging="360"/>
        <w:jc w:val="both"/>
        <w:rPr>
          <w:rFonts w:ascii="Times New Roman" w:hAnsi="Times New Roman"/>
          <w:sz w:val="24"/>
          <w:szCs w:val="24"/>
        </w:rPr>
      </w:pPr>
      <w:r w:rsidRPr="00694C9E">
        <w:rPr>
          <w:rFonts w:ascii="Times New Roman" w:hAnsi="Times New Roman"/>
          <w:sz w:val="24"/>
          <w:szCs w:val="24"/>
        </w:rPr>
        <w:t>навыками техники передвижения;</w:t>
      </w:r>
    </w:p>
    <w:p w:rsidR="003313B9" w:rsidRPr="00694C9E" w:rsidRDefault="003313B9" w:rsidP="003313B9">
      <w:pPr>
        <w:numPr>
          <w:ilvl w:val="0"/>
          <w:numId w:val="4"/>
        </w:numPr>
        <w:tabs>
          <w:tab w:val="left" w:pos="1080"/>
        </w:tabs>
        <w:spacing w:after="0" w:line="240" w:lineRule="auto"/>
        <w:ind w:left="1080" w:hanging="360"/>
        <w:jc w:val="both"/>
        <w:rPr>
          <w:rFonts w:ascii="Times New Roman" w:hAnsi="Times New Roman"/>
          <w:sz w:val="24"/>
          <w:szCs w:val="24"/>
        </w:rPr>
      </w:pPr>
      <w:r w:rsidRPr="00694C9E">
        <w:rPr>
          <w:rFonts w:ascii="Times New Roman" w:hAnsi="Times New Roman"/>
          <w:sz w:val="24"/>
          <w:szCs w:val="24"/>
        </w:rPr>
        <w:t>основными приемами и навыками работы с мячом;</w:t>
      </w:r>
    </w:p>
    <w:p w:rsidR="003313B9" w:rsidRPr="00694C9E" w:rsidRDefault="003313B9" w:rsidP="003313B9">
      <w:pPr>
        <w:numPr>
          <w:ilvl w:val="0"/>
          <w:numId w:val="4"/>
        </w:numPr>
        <w:tabs>
          <w:tab w:val="left" w:pos="1080"/>
        </w:tabs>
        <w:spacing w:after="0" w:line="240" w:lineRule="auto"/>
        <w:ind w:left="1080" w:hanging="360"/>
        <w:jc w:val="both"/>
        <w:rPr>
          <w:rFonts w:ascii="Times New Roman" w:hAnsi="Times New Roman"/>
          <w:sz w:val="24"/>
          <w:szCs w:val="24"/>
        </w:rPr>
      </w:pPr>
      <w:r w:rsidRPr="00694C9E">
        <w:rPr>
          <w:rFonts w:ascii="Times New Roman" w:hAnsi="Times New Roman"/>
          <w:sz w:val="24"/>
          <w:szCs w:val="24"/>
        </w:rPr>
        <w:t>основными приемами техники вратаря;</w:t>
      </w:r>
    </w:p>
    <w:p w:rsidR="003313B9" w:rsidRPr="00694C9E" w:rsidRDefault="003313B9" w:rsidP="003313B9">
      <w:pPr>
        <w:numPr>
          <w:ilvl w:val="0"/>
          <w:numId w:val="4"/>
        </w:numPr>
        <w:tabs>
          <w:tab w:val="left" w:pos="1080"/>
        </w:tabs>
        <w:spacing w:after="0" w:line="240" w:lineRule="auto"/>
        <w:ind w:left="1080" w:hanging="360"/>
        <w:jc w:val="both"/>
        <w:rPr>
          <w:rFonts w:ascii="Times New Roman" w:hAnsi="Times New Roman"/>
          <w:sz w:val="24"/>
          <w:szCs w:val="24"/>
        </w:rPr>
      </w:pPr>
      <w:r w:rsidRPr="00694C9E">
        <w:rPr>
          <w:rFonts w:ascii="Times New Roman" w:hAnsi="Times New Roman"/>
          <w:sz w:val="24"/>
          <w:szCs w:val="24"/>
        </w:rPr>
        <w:t>умениями работать в команде;</w:t>
      </w:r>
    </w:p>
    <w:p w:rsidR="003313B9" w:rsidRPr="00694C9E" w:rsidRDefault="003313B9" w:rsidP="003313B9">
      <w:pPr>
        <w:numPr>
          <w:ilvl w:val="0"/>
          <w:numId w:val="4"/>
        </w:numPr>
        <w:tabs>
          <w:tab w:val="left" w:pos="1080"/>
        </w:tabs>
        <w:spacing w:after="0" w:line="240" w:lineRule="auto"/>
        <w:ind w:left="1080" w:hanging="360"/>
        <w:jc w:val="both"/>
        <w:rPr>
          <w:rFonts w:ascii="Times New Roman" w:hAnsi="Times New Roman"/>
          <w:sz w:val="24"/>
          <w:szCs w:val="24"/>
        </w:rPr>
      </w:pPr>
      <w:r w:rsidRPr="00694C9E">
        <w:rPr>
          <w:rFonts w:ascii="Times New Roman" w:hAnsi="Times New Roman"/>
          <w:sz w:val="24"/>
          <w:szCs w:val="24"/>
        </w:rPr>
        <w:t>умениями и навыками тактики защиты и тактики нападения, индивидуальных действий с мячом.</w:t>
      </w:r>
    </w:p>
    <w:p w:rsidR="003313B9" w:rsidRPr="00694C9E" w:rsidRDefault="003313B9" w:rsidP="003313B9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3313B9" w:rsidRPr="00694C9E" w:rsidRDefault="003313B9" w:rsidP="003313B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4C9E">
        <w:rPr>
          <w:rFonts w:ascii="Times New Roman" w:hAnsi="Times New Roman"/>
          <w:i/>
          <w:sz w:val="24"/>
          <w:szCs w:val="24"/>
          <w:u w:val="single"/>
        </w:rPr>
        <w:t>У юных спортсменов получат развитие:</w:t>
      </w:r>
    </w:p>
    <w:p w:rsidR="003313B9" w:rsidRPr="00694C9E" w:rsidRDefault="003313B9" w:rsidP="003313B9">
      <w:pPr>
        <w:numPr>
          <w:ilvl w:val="0"/>
          <w:numId w:val="7"/>
        </w:numPr>
        <w:tabs>
          <w:tab w:val="left" w:pos="1080"/>
        </w:tabs>
        <w:spacing w:after="0" w:line="240" w:lineRule="auto"/>
        <w:ind w:left="1080" w:hanging="360"/>
        <w:jc w:val="both"/>
        <w:rPr>
          <w:rFonts w:ascii="Times New Roman" w:hAnsi="Times New Roman"/>
          <w:sz w:val="24"/>
          <w:szCs w:val="24"/>
        </w:rPr>
      </w:pPr>
      <w:r w:rsidRPr="00694C9E">
        <w:rPr>
          <w:rFonts w:ascii="Times New Roman" w:hAnsi="Times New Roman"/>
          <w:sz w:val="24"/>
          <w:szCs w:val="24"/>
        </w:rPr>
        <w:t>физическое самосовершенствование (через возникновение чувства ответственности за состояние телесного здоровья, понимание взаимосвязи между духовным и телесным в человеке, между природой и человеком);</w:t>
      </w:r>
    </w:p>
    <w:p w:rsidR="003313B9" w:rsidRPr="007C6A25" w:rsidRDefault="003313B9" w:rsidP="003313B9">
      <w:pPr>
        <w:numPr>
          <w:ilvl w:val="0"/>
          <w:numId w:val="7"/>
        </w:numPr>
        <w:tabs>
          <w:tab w:val="left" w:pos="1080"/>
        </w:tabs>
        <w:spacing w:after="0" w:line="240" w:lineRule="auto"/>
        <w:ind w:left="1080" w:hanging="360"/>
        <w:jc w:val="both"/>
        <w:rPr>
          <w:rFonts w:ascii="Times New Roman" w:hAnsi="Times New Roman"/>
          <w:b/>
          <w:sz w:val="24"/>
          <w:szCs w:val="24"/>
        </w:rPr>
      </w:pPr>
      <w:r w:rsidRPr="00694C9E">
        <w:rPr>
          <w:rFonts w:ascii="Times New Roman" w:hAnsi="Times New Roman"/>
          <w:sz w:val="24"/>
          <w:szCs w:val="24"/>
        </w:rPr>
        <w:lastRenderedPageBreak/>
        <w:t>духовно-нравственное самосовершенствование (через возникновение чувства гордости за достижения отечественного футбола, приобщения к высоким традициям мастеров).</w:t>
      </w:r>
    </w:p>
    <w:p w:rsidR="007C6A25" w:rsidRDefault="007C6A25" w:rsidP="007C6A25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6A25" w:rsidRPr="00694C9E" w:rsidRDefault="007C6A25" w:rsidP="007C6A25">
      <w:pPr>
        <w:tabs>
          <w:tab w:val="left" w:pos="3225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3 </w:t>
      </w:r>
      <w:r w:rsidRPr="00694C9E">
        <w:rPr>
          <w:rFonts w:ascii="Times New Roman" w:hAnsi="Times New Roman"/>
          <w:b/>
          <w:i/>
          <w:sz w:val="24"/>
          <w:szCs w:val="24"/>
          <w:u w:val="single"/>
        </w:rPr>
        <w:t xml:space="preserve"> год обучения</w:t>
      </w:r>
    </w:p>
    <w:p w:rsidR="007C6A25" w:rsidRPr="00C53378" w:rsidRDefault="007C6A25" w:rsidP="007C6A2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7C6A25" w:rsidRPr="007C6A25" w:rsidRDefault="007C6A25" w:rsidP="007C6A25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6A25">
        <w:rPr>
          <w:rFonts w:ascii="Times New Roman" w:hAnsi="Times New Roman"/>
          <w:i/>
          <w:sz w:val="24"/>
          <w:szCs w:val="24"/>
          <w:u w:val="single"/>
        </w:rPr>
        <w:t>Юные спортсмены будут иметь знания:</w:t>
      </w:r>
    </w:p>
    <w:p w:rsidR="007C6A25" w:rsidRPr="007C6A25" w:rsidRDefault="007C6A25" w:rsidP="007C6A25">
      <w:pPr>
        <w:numPr>
          <w:ilvl w:val="0"/>
          <w:numId w:val="23"/>
        </w:numPr>
        <w:tabs>
          <w:tab w:val="left" w:pos="1260"/>
        </w:tabs>
        <w:spacing w:after="0" w:line="240" w:lineRule="auto"/>
        <w:ind w:left="1260" w:hanging="360"/>
        <w:jc w:val="both"/>
        <w:rPr>
          <w:rFonts w:ascii="Times New Roman" w:hAnsi="Times New Roman"/>
          <w:sz w:val="24"/>
          <w:szCs w:val="24"/>
        </w:rPr>
      </w:pPr>
      <w:r w:rsidRPr="007C6A25">
        <w:rPr>
          <w:rFonts w:ascii="Times New Roman" w:hAnsi="Times New Roman"/>
          <w:sz w:val="24"/>
          <w:szCs w:val="24"/>
        </w:rPr>
        <w:t>о достижениях русских спортсменов;</w:t>
      </w:r>
    </w:p>
    <w:p w:rsidR="007C6A25" w:rsidRPr="007C6A25" w:rsidRDefault="007C6A25" w:rsidP="007C6A25">
      <w:pPr>
        <w:numPr>
          <w:ilvl w:val="0"/>
          <w:numId w:val="23"/>
        </w:numPr>
        <w:tabs>
          <w:tab w:val="left" w:pos="1260"/>
        </w:tabs>
        <w:spacing w:after="0" w:line="240" w:lineRule="auto"/>
        <w:ind w:left="1260" w:hanging="360"/>
        <w:jc w:val="both"/>
        <w:rPr>
          <w:rFonts w:ascii="Times New Roman" w:hAnsi="Times New Roman"/>
          <w:sz w:val="24"/>
          <w:szCs w:val="24"/>
        </w:rPr>
      </w:pPr>
      <w:r w:rsidRPr="007C6A25">
        <w:rPr>
          <w:rFonts w:ascii="Times New Roman" w:hAnsi="Times New Roman"/>
          <w:sz w:val="24"/>
          <w:szCs w:val="24"/>
        </w:rPr>
        <w:t>о единой всероссийской классификации системе соревнований в России;</w:t>
      </w:r>
    </w:p>
    <w:p w:rsidR="007C6A25" w:rsidRPr="007C6A25" w:rsidRDefault="007C6A25" w:rsidP="007C6A25">
      <w:pPr>
        <w:numPr>
          <w:ilvl w:val="0"/>
          <w:numId w:val="23"/>
        </w:numPr>
        <w:tabs>
          <w:tab w:val="left" w:pos="1260"/>
        </w:tabs>
        <w:spacing w:after="0" w:line="240" w:lineRule="auto"/>
        <w:ind w:left="1260" w:hanging="360"/>
        <w:jc w:val="both"/>
        <w:rPr>
          <w:rFonts w:ascii="Times New Roman" w:hAnsi="Times New Roman"/>
          <w:sz w:val="24"/>
          <w:szCs w:val="24"/>
        </w:rPr>
      </w:pPr>
      <w:r w:rsidRPr="007C6A25">
        <w:rPr>
          <w:rFonts w:ascii="Times New Roman" w:hAnsi="Times New Roman"/>
          <w:sz w:val="24"/>
          <w:szCs w:val="24"/>
        </w:rPr>
        <w:t>о значении, характере и особенностях врачебного контроля и самоконтроля за состоянием здоровья;</w:t>
      </w:r>
    </w:p>
    <w:p w:rsidR="007C6A25" w:rsidRPr="007C6A25" w:rsidRDefault="007C6A25" w:rsidP="007C6A25">
      <w:pPr>
        <w:numPr>
          <w:ilvl w:val="0"/>
          <w:numId w:val="23"/>
        </w:numPr>
        <w:tabs>
          <w:tab w:val="left" w:pos="1260"/>
        </w:tabs>
        <w:spacing w:after="0" w:line="240" w:lineRule="auto"/>
        <w:ind w:left="1260" w:hanging="360"/>
        <w:jc w:val="both"/>
        <w:rPr>
          <w:rFonts w:ascii="Times New Roman" w:hAnsi="Times New Roman"/>
          <w:sz w:val="24"/>
          <w:szCs w:val="24"/>
        </w:rPr>
      </w:pPr>
      <w:r w:rsidRPr="007C6A25">
        <w:rPr>
          <w:rFonts w:ascii="Times New Roman" w:hAnsi="Times New Roman"/>
          <w:sz w:val="24"/>
          <w:szCs w:val="24"/>
        </w:rPr>
        <w:t>о роли физического самосовершенствования в личностном становлении;</w:t>
      </w:r>
    </w:p>
    <w:p w:rsidR="007C6A25" w:rsidRPr="007C6A25" w:rsidRDefault="007C6A25" w:rsidP="007C6A25">
      <w:pPr>
        <w:numPr>
          <w:ilvl w:val="0"/>
          <w:numId w:val="23"/>
        </w:numPr>
        <w:tabs>
          <w:tab w:val="left" w:pos="1260"/>
        </w:tabs>
        <w:spacing w:after="0" w:line="240" w:lineRule="auto"/>
        <w:ind w:left="1260" w:hanging="360"/>
        <w:jc w:val="both"/>
        <w:rPr>
          <w:rFonts w:ascii="Times New Roman" w:hAnsi="Times New Roman"/>
          <w:sz w:val="24"/>
          <w:szCs w:val="24"/>
        </w:rPr>
      </w:pPr>
      <w:r w:rsidRPr="007C6A25">
        <w:rPr>
          <w:rFonts w:ascii="Times New Roman" w:hAnsi="Times New Roman"/>
          <w:sz w:val="24"/>
          <w:szCs w:val="24"/>
        </w:rPr>
        <w:t>о проведении самоконтроля за состоянием здоровья;</w:t>
      </w:r>
    </w:p>
    <w:p w:rsidR="007C6A25" w:rsidRPr="007C6A25" w:rsidRDefault="007C6A25" w:rsidP="007C6A25">
      <w:pPr>
        <w:numPr>
          <w:ilvl w:val="0"/>
          <w:numId w:val="23"/>
        </w:numPr>
        <w:tabs>
          <w:tab w:val="left" w:pos="1260"/>
        </w:tabs>
        <w:spacing w:after="0" w:line="240" w:lineRule="auto"/>
        <w:ind w:left="1260" w:hanging="360"/>
        <w:jc w:val="both"/>
        <w:rPr>
          <w:rFonts w:ascii="Times New Roman" w:hAnsi="Times New Roman"/>
          <w:sz w:val="24"/>
          <w:szCs w:val="24"/>
        </w:rPr>
      </w:pPr>
      <w:r w:rsidRPr="007C6A25">
        <w:rPr>
          <w:rFonts w:ascii="Times New Roman" w:hAnsi="Times New Roman"/>
          <w:sz w:val="24"/>
          <w:szCs w:val="24"/>
        </w:rPr>
        <w:t>о профилактике травматизма и оказании первой медицинской помощи;</w:t>
      </w:r>
    </w:p>
    <w:p w:rsidR="007C6A25" w:rsidRPr="007C6A25" w:rsidRDefault="007C6A25" w:rsidP="007C6A25">
      <w:pPr>
        <w:numPr>
          <w:ilvl w:val="0"/>
          <w:numId w:val="23"/>
        </w:numPr>
        <w:tabs>
          <w:tab w:val="left" w:pos="1260"/>
        </w:tabs>
        <w:spacing w:after="0" w:line="240" w:lineRule="auto"/>
        <w:ind w:left="1260" w:hanging="360"/>
        <w:jc w:val="both"/>
        <w:rPr>
          <w:rFonts w:ascii="Times New Roman" w:hAnsi="Times New Roman"/>
          <w:sz w:val="24"/>
          <w:szCs w:val="24"/>
        </w:rPr>
      </w:pPr>
      <w:r w:rsidRPr="007C6A25">
        <w:rPr>
          <w:rFonts w:ascii="Times New Roman" w:hAnsi="Times New Roman"/>
          <w:sz w:val="24"/>
          <w:szCs w:val="24"/>
        </w:rPr>
        <w:t>о правилах игры и пояснениях к ним;</w:t>
      </w:r>
    </w:p>
    <w:p w:rsidR="007C6A25" w:rsidRPr="007C6A25" w:rsidRDefault="007C6A25" w:rsidP="007C6A25">
      <w:pPr>
        <w:numPr>
          <w:ilvl w:val="0"/>
          <w:numId w:val="23"/>
        </w:numPr>
        <w:tabs>
          <w:tab w:val="left" w:pos="1260"/>
        </w:tabs>
        <w:spacing w:after="0" w:line="240" w:lineRule="auto"/>
        <w:ind w:left="1260" w:hanging="360"/>
        <w:jc w:val="both"/>
        <w:rPr>
          <w:rFonts w:ascii="Times New Roman" w:hAnsi="Times New Roman"/>
          <w:sz w:val="24"/>
          <w:szCs w:val="24"/>
        </w:rPr>
      </w:pPr>
      <w:r w:rsidRPr="007C6A25">
        <w:rPr>
          <w:rFonts w:ascii="Times New Roman" w:hAnsi="Times New Roman"/>
          <w:sz w:val="24"/>
          <w:szCs w:val="24"/>
        </w:rPr>
        <w:t>об обязанностях судей и правилах их работы.</w:t>
      </w:r>
    </w:p>
    <w:p w:rsidR="007C6A25" w:rsidRPr="007C6A25" w:rsidRDefault="007C6A25" w:rsidP="007C6A25">
      <w:pPr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</w:p>
    <w:p w:rsidR="007C6A25" w:rsidRPr="007C6A25" w:rsidRDefault="007C6A25" w:rsidP="007C6A25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6A25">
        <w:rPr>
          <w:rFonts w:ascii="Times New Roman" w:hAnsi="Times New Roman"/>
          <w:i/>
          <w:sz w:val="24"/>
          <w:szCs w:val="24"/>
          <w:u w:val="single"/>
        </w:rPr>
        <w:t>Юные спортсмены будут владеть:</w:t>
      </w:r>
    </w:p>
    <w:p w:rsidR="007C6A25" w:rsidRPr="007C6A25" w:rsidRDefault="007C6A25" w:rsidP="007C6A25">
      <w:pPr>
        <w:numPr>
          <w:ilvl w:val="0"/>
          <w:numId w:val="20"/>
        </w:numPr>
        <w:tabs>
          <w:tab w:val="left" w:pos="1260"/>
        </w:tabs>
        <w:spacing w:after="0" w:line="240" w:lineRule="auto"/>
        <w:ind w:left="1260" w:hanging="360"/>
        <w:jc w:val="both"/>
        <w:rPr>
          <w:rFonts w:ascii="Times New Roman" w:hAnsi="Times New Roman"/>
          <w:sz w:val="24"/>
          <w:szCs w:val="24"/>
        </w:rPr>
      </w:pPr>
      <w:r w:rsidRPr="007C6A25">
        <w:rPr>
          <w:rFonts w:ascii="Times New Roman" w:hAnsi="Times New Roman"/>
          <w:sz w:val="24"/>
          <w:szCs w:val="24"/>
        </w:rPr>
        <w:t>навыками контроля и самоконтроля за физическим развитием и степенью подготовленности к игре в футбол;</w:t>
      </w:r>
    </w:p>
    <w:p w:rsidR="007C6A25" w:rsidRPr="007C6A25" w:rsidRDefault="007C6A25" w:rsidP="007C6A25">
      <w:pPr>
        <w:numPr>
          <w:ilvl w:val="0"/>
          <w:numId w:val="20"/>
        </w:numPr>
        <w:tabs>
          <w:tab w:val="left" w:pos="1260"/>
        </w:tabs>
        <w:spacing w:after="0" w:line="240" w:lineRule="auto"/>
        <w:ind w:left="1260" w:hanging="360"/>
        <w:jc w:val="both"/>
        <w:rPr>
          <w:rFonts w:ascii="Times New Roman" w:hAnsi="Times New Roman"/>
          <w:sz w:val="24"/>
          <w:szCs w:val="24"/>
        </w:rPr>
      </w:pPr>
      <w:r w:rsidRPr="007C6A25">
        <w:rPr>
          <w:rFonts w:ascii="Times New Roman" w:hAnsi="Times New Roman"/>
          <w:sz w:val="24"/>
          <w:szCs w:val="24"/>
        </w:rPr>
        <w:t>техникой владения мячом в конкретных игровых условиях;</w:t>
      </w:r>
    </w:p>
    <w:p w:rsidR="007C6A25" w:rsidRPr="007C6A25" w:rsidRDefault="007C6A25" w:rsidP="007C6A25">
      <w:pPr>
        <w:numPr>
          <w:ilvl w:val="0"/>
          <w:numId w:val="20"/>
        </w:numPr>
        <w:tabs>
          <w:tab w:val="left" w:pos="1260"/>
        </w:tabs>
        <w:spacing w:after="0" w:line="240" w:lineRule="auto"/>
        <w:ind w:left="1260" w:hanging="360"/>
        <w:jc w:val="both"/>
        <w:rPr>
          <w:rFonts w:ascii="Times New Roman" w:hAnsi="Times New Roman"/>
          <w:sz w:val="24"/>
          <w:szCs w:val="24"/>
        </w:rPr>
      </w:pPr>
      <w:r w:rsidRPr="007C6A25">
        <w:rPr>
          <w:rFonts w:ascii="Times New Roman" w:hAnsi="Times New Roman"/>
          <w:sz w:val="24"/>
          <w:szCs w:val="24"/>
        </w:rPr>
        <w:t>навыками техники игры вратаря;</w:t>
      </w:r>
    </w:p>
    <w:p w:rsidR="007C6A25" w:rsidRPr="007C6A25" w:rsidRDefault="007C6A25" w:rsidP="007C6A25">
      <w:pPr>
        <w:numPr>
          <w:ilvl w:val="0"/>
          <w:numId w:val="20"/>
        </w:numPr>
        <w:tabs>
          <w:tab w:val="left" w:pos="1260"/>
        </w:tabs>
        <w:spacing w:after="0" w:line="240" w:lineRule="auto"/>
        <w:ind w:left="1260" w:hanging="360"/>
        <w:jc w:val="both"/>
        <w:rPr>
          <w:rFonts w:ascii="Times New Roman" w:hAnsi="Times New Roman"/>
          <w:sz w:val="24"/>
          <w:szCs w:val="24"/>
        </w:rPr>
      </w:pPr>
      <w:r w:rsidRPr="007C6A25">
        <w:rPr>
          <w:rFonts w:ascii="Times New Roman" w:hAnsi="Times New Roman"/>
          <w:sz w:val="24"/>
          <w:szCs w:val="24"/>
        </w:rPr>
        <w:t>навыками и умениями индивидуальных действий, групповых и командных при тактике нападения;</w:t>
      </w:r>
    </w:p>
    <w:p w:rsidR="007C6A25" w:rsidRPr="007C6A25" w:rsidRDefault="007C6A25" w:rsidP="007C6A25">
      <w:pPr>
        <w:numPr>
          <w:ilvl w:val="0"/>
          <w:numId w:val="20"/>
        </w:numPr>
        <w:tabs>
          <w:tab w:val="left" w:pos="1260"/>
        </w:tabs>
        <w:spacing w:after="0" w:line="240" w:lineRule="auto"/>
        <w:ind w:left="1260" w:hanging="360"/>
        <w:jc w:val="both"/>
        <w:rPr>
          <w:rFonts w:ascii="Times New Roman" w:hAnsi="Times New Roman"/>
          <w:sz w:val="24"/>
          <w:szCs w:val="24"/>
        </w:rPr>
      </w:pPr>
      <w:r w:rsidRPr="007C6A25">
        <w:rPr>
          <w:rFonts w:ascii="Times New Roman" w:hAnsi="Times New Roman"/>
          <w:sz w:val="24"/>
          <w:szCs w:val="24"/>
        </w:rPr>
        <w:t>навыками и умениями индивидуальных действий, групповых и командных при тактике защиты;</w:t>
      </w:r>
    </w:p>
    <w:p w:rsidR="007C6A25" w:rsidRPr="007C6A25" w:rsidRDefault="007C6A25" w:rsidP="007C6A25">
      <w:pPr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</w:p>
    <w:p w:rsidR="007C6A25" w:rsidRPr="007C6A25" w:rsidRDefault="007C6A25" w:rsidP="007C6A25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7C6A25">
        <w:rPr>
          <w:rFonts w:ascii="Times New Roman" w:hAnsi="Times New Roman"/>
          <w:i/>
          <w:sz w:val="24"/>
          <w:szCs w:val="24"/>
          <w:u w:val="single"/>
        </w:rPr>
        <w:t>У юных спортсменов получат развитие:</w:t>
      </w:r>
    </w:p>
    <w:p w:rsidR="007C6A25" w:rsidRPr="007C6A25" w:rsidRDefault="007C6A25" w:rsidP="007C6A25">
      <w:pPr>
        <w:spacing w:after="0" w:line="240" w:lineRule="auto"/>
        <w:ind w:left="1260"/>
        <w:rPr>
          <w:rFonts w:ascii="Times New Roman" w:hAnsi="Times New Roman"/>
          <w:i/>
          <w:sz w:val="24"/>
          <w:szCs w:val="24"/>
          <w:u w:val="single"/>
        </w:rPr>
      </w:pPr>
    </w:p>
    <w:p w:rsidR="007C6A25" w:rsidRPr="007C6A25" w:rsidRDefault="007C6A25" w:rsidP="007C6A25">
      <w:pPr>
        <w:numPr>
          <w:ilvl w:val="0"/>
          <w:numId w:val="22"/>
        </w:numPr>
        <w:tabs>
          <w:tab w:val="left" w:pos="1260"/>
        </w:tabs>
        <w:spacing w:after="0" w:line="240" w:lineRule="auto"/>
        <w:ind w:left="1260" w:hanging="360"/>
        <w:rPr>
          <w:rFonts w:ascii="Times New Roman" w:hAnsi="Times New Roman"/>
          <w:sz w:val="24"/>
          <w:szCs w:val="24"/>
        </w:rPr>
      </w:pPr>
      <w:r w:rsidRPr="007C6A25">
        <w:rPr>
          <w:rFonts w:ascii="Times New Roman" w:hAnsi="Times New Roman"/>
          <w:sz w:val="24"/>
          <w:szCs w:val="24"/>
        </w:rPr>
        <w:t>духовно-нравственное самосовершенствование (в результате развития чувства гордости за достижения отечественного футбола, приобщения к высоким традициям мастеров);</w:t>
      </w:r>
    </w:p>
    <w:p w:rsidR="007C6A25" w:rsidRPr="007C6A25" w:rsidRDefault="007C6A25" w:rsidP="007C6A25">
      <w:pPr>
        <w:numPr>
          <w:ilvl w:val="0"/>
          <w:numId w:val="22"/>
        </w:numPr>
        <w:tabs>
          <w:tab w:val="left" w:pos="1260"/>
        </w:tabs>
        <w:spacing w:after="0" w:line="240" w:lineRule="auto"/>
        <w:ind w:left="1260" w:hanging="360"/>
        <w:jc w:val="both"/>
        <w:rPr>
          <w:rFonts w:ascii="Times New Roman" w:hAnsi="Times New Roman"/>
          <w:sz w:val="24"/>
          <w:szCs w:val="24"/>
        </w:rPr>
      </w:pPr>
      <w:r w:rsidRPr="007C6A25">
        <w:rPr>
          <w:rFonts w:ascii="Times New Roman" w:hAnsi="Times New Roman"/>
          <w:sz w:val="24"/>
          <w:szCs w:val="24"/>
        </w:rPr>
        <w:t>общефизическая и специальная подготовка;</w:t>
      </w:r>
    </w:p>
    <w:p w:rsidR="007C6A25" w:rsidRPr="007C6A25" w:rsidRDefault="007C6A25" w:rsidP="007C6A25">
      <w:pPr>
        <w:numPr>
          <w:ilvl w:val="0"/>
          <w:numId w:val="22"/>
        </w:numPr>
        <w:tabs>
          <w:tab w:val="left" w:pos="1260"/>
        </w:tabs>
        <w:spacing w:after="0" w:line="240" w:lineRule="auto"/>
        <w:ind w:left="1260" w:hanging="360"/>
        <w:jc w:val="both"/>
        <w:rPr>
          <w:rFonts w:ascii="Times New Roman" w:hAnsi="Times New Roman"/>
          <w:b/>
          <w:sz w:val="24"/>
          <w:szCs w:val="24"/>
        </w:rPr>
      </w:pPr>
      <w:r w:rsidRPr="007C6A25">
        <w:rPr>
          <w:rFonts w:ascii="Times New Roman" w:hAnsi="Times New Roman"/>
          <w:sz w:val="24"/>
          <w:szCs w:val="24"/>
        </w:rPr>
        <w:t>качественные показатели индивидуальной подготовки техники владения мячом.</w:t>
      </w:r>
    </w:p>
    <w:p w:rsidR="007C3AA0" w:rsidRDefault="007C3AA0" w:rsidP="007C6A25">
      <w:pPr>
        <w:rPr>
          <w:rFonts w:ascii="Times New Roman" w:hAnsi="Times New Roman"/>
          <w:b/>
          <w:sz w:val="24"/>
          <w:szCs w:val="24"/>
        </w:rPr>
      </w:pPr>
    </w:p>
    <w:p w:rsidR="00107DC5" w:rsidRPr="00CB402A" w:rsidRDefault="00CB402A" w:rsidP="00F237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</w:t>
      </w:r>
      <w:r w:rsidR="00107DC5" w:rsidRPr="00CB402A">
        <w:rPr>
          <w:rFonts w:ascii="Times New Roman" w:hAnsi="Times New Roman"/>
          <w:b/>
          <w:sz w:val="24"/>
          <w:szCs w:val="24"/>
        </w:rPr>
        <w:t>чебн</w:t>
      </w:r>
      <w:proofErr w:type="gramStart"/>
      <w:r w:rsidR="00107DC5" w:rsidRPr="00CB402A">
        <w:rPr>
          <w:rFonts w:ascii="Times New Roman" w:hAnsi="Times New Roman"/>
          <w:b/>
          <w:sz w:val="24"/>
          <w:szCs w:val="24"/>
        </w:rPr>
        <w:t>о-</w:t>
      </w:r>
      <w:proofErr w:type="gramEnd"/>
      <w:r w:rsidR="00107DC5" w:rsidRPr="00CB402A">
        <w:rPr>
          <w:rFonts w:ascii="Times New Roman" w:hAnsi="Times New Roman"/>
          <w:b/>
          <w:sz w:val="24"/>
          <w:szCs w:val="24"/>
        </w:rPr>
        <w:t xml:space="preserve"> тематический план  (Младшая группа) – 1 год обучения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84"/>
        <w:gridCol w:w="3342"/>
        <w:gridCol w:w="1840"/>
        <w:gridCol w:w="2013"/>
        <w:gridCol w:w="1892"/>
      </w:tblGrid>
      <w:tr w:rsidR="00107DC5" w:rsidRPr="00694C9E" w:rsidTr="008C1C0A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C5" w:rsidRPr="00694C9E" w:rsidRDefault="00107DC5" w:rsidP="00F23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C5" w:rsidRPr="00694C9E" w:rsidRDefault="00107DC5" w:rsidP="00F23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Наименование таблицы</w:t>
            </w:r>
          </w:p>
        </w:tc>
        <w:tc>
          <w:tcPr>
            <w:tcW w:w="5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C5" w:rsidRPr="00694C9E" w:rsidRDefault="00107DC5" w:rsidP="00F23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  <w:r w:rsidR="007C3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07DC5" w:rsidRPr="00694C9E" w:rsidTr="007C3AA0">
        <w:trPr>
          <w:trHeight w:val="5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DC5" w:rsidRPr="00694C9E" w:rsidRDefault="00107DC5" w:rsidP="00F23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DC5" w:rsidRPr="00694C9E" w:rsidRDefault="00107DC5" w:rsidP="00F23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C5" w:rsidRPr="00694C9E" w:rsidRDefault="00107DC5" w:rsidP="00F23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C5" w:rsidRPr="00694C9E" w:rsidRDefault="00107DC5" w:rsidP="00F23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Теоритические занятия</w:t>
            </w:r>
            <w:r w:rsidR="007C3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C5" w:rsidRPr="00694C9E" w:rsidRDefault="00107DC5" w:rsidP="00F23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</w:tr>
      <w:tr w:rsidR="00107DC5" w:rsidRPr="00694C9E" w:rsidTr="007C3AA0">
        <w:trPr>
          <w:trHeight w:val="711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C5" w:rsidRPr="00694C9E" w:rsidRDefault="00107DC5" w:rsidP="00F23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C5" w:rsidRPr="00694C9E" w:rsidRDefault="00107DC5" w:rsidP="00F23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Гигиенические знания и навыки. Закаливание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C5" w:rsidRPr="00694C9E" w:rsidRDefault="00107DC5" w:rsidP="00F23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C5" w:rsidRPr="00694C9E" w:rsidRDefault="00107DC5" w:rsidP="00F23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C5" w:rsidRPr="00694C9E" w:rsidRDefault="00107DC5" w:rsidP="00F23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07DC5" w:rsidRPr="00694C9E" w:rsidTr="007C3AA0">
        <w:trPr>
          <w:trHeight w:val="42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C5" w:rsidRPr="00694C9E" w:rsidRDefault="00107DC5" w:rsidP="00F23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C5" w:rsidRPr="00694C9E" w:rsidRDefault="00107DC5" w:rsidP="00F23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Правила игры в футбол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C5" w:rsidRPr="00694C9E" w:rsidRDefault="00107DC5" w:rsidP="00F23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C5" w:rsidRPr="00694C9E" w:rsidRDefault="00107DC5" w:rsidP="00F23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C5" w:rsidRPr="00694C9E" w:rsidRDefault="00107DC5" w:rsidP="00F23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07DC5" w:rsidRPr="00694C9E" w:rsidTr="008C1C0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C5" w:rsidRPr="00694C9E" w:rsidRDefault="00107DC5" w:rsidP="00F237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C5" w:rsidRPr="00694C9E" w:rsidRDefault="00107DC5" w:rsidP="00F237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Место занятий и оборудование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C5" w:rsidRPr="00694C9E" w:rsidRDefault="00107DC5" w:rsidP="00F237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C5" w:rsidRPr="00694C9E" w:rsidRDefault="00107DC5" w:rsidP="00F237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C5" w:rsidRPr="00694C9E" w:rsidRDefault="00107DC5" w:rsidP="00F237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07DC5" w:rsidRPr="00694C9E" w:rsidTr="008C1C0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C5" w:rsidRPr="00694C9E" w:rsidRDefault="00107DC5" w:rsidP="00F23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C5" w:rsidRPr="00694C9E" w:rsidRDefault="00107DC5" w:rsidP="00F23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 xml:space="preserve">Общая и специальная </w:t>
            </w:r>
            <w:r w:rsidRPr="00694C9E">
              <w:rPr>
                <w:rFonts w:ascii="Times New Roman" w:hAnsi="Times New Roman"/>
                <w:sz w:val="24"/>
                <w:szCs w:val="24"/>
              </w:rPr>
              <w:lastRenderedPageBreak/>
              <w:t>физическая подготовка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C5" w:rsidRPr="00694C9E" w:rsidRDefault="00107DC5" w:rsidP="00F23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C5" w:rsidRPr="00694C9E" w:rsidRDefault="00107DC5" w:rsidP="00F23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C5" w:rsidRPr="00694C9E" w:rsidRDefault="00107DC5" w:rsidP="00F23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107DC5" w:rsidRPr="00694C9E" w:rsidTr="008C1C0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C5" w:rsidRPr="00694C9E" w:rsidRDefault="00107DC5" w:rsidP="00F23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C5" w:rsidRPr="00694C9E" w:rsidRDefault="00107DC5" w:rsidP="00F23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Техника игры в футбол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C5" w:rsidRPr="00694C9E" w:rsidRDefault="00107DC5" w:rsidP="00F23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C5" w:rsidRPr="00694C9E" w:rsidRDefault="00107DC5" w:rsidP="00F23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C5" w:rsidRPr="00694C9E" w:rsidRDefault="00107DC5" w:rsidP="00F23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107DC5" w:rsidRPr="00694C9E" w:rsidTr="008C1C0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C5" w:rsidRPr="00694C9E" w:rsidRDefault="00107DC5" w:rsidP="00F23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C5" w:rsidRPr="00694C9E" w:rsidRDefault="00107DC5" w:rsidP="00F23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Тактика игры в футбол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C5" w:rsidRPr="00694C9E" w:rsidRDefault="00107DC5" w:rsidP="00F23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C5" w:rsidRPr="00694C9E" w:rsidRDefault="00107DC5" w:rsidP="00F23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C5" w:rsidRPr="00694C9E" w:rsidRDefault="00107DC5" w:rsidP="00F23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07DC5" w:rsidRPr="00694C9E" w:rsidTr="008C1C0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C5" w:rsidRPr="00694C9E" w:rsidRDefault="00107DC5" w:rsidP="00F23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C5" w:rsidRPr="00694C9E" w:rsidRDefault="00107DC5" w:rsidP="00F23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Тактика нападения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C5" w:rsidRPr="00694C9E" w:rsidRDefault="00107DC5" w:rsidP="00F23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C5" w:rsidRPr="00694C9E" w:rsidRDefault="00107DC5" w:rsidP="00F23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C5" w:rsidRPr="00694C9E" w:rsidRDefault="00107DC5" w:rsidP="00F23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07DC5" w:rsidRPr="00694C9E" w:rsidTr="008C1C0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C5" w:rsidRPr="00694C9E" w:rsidRDefault="00107DC5" w:rsidP="00F23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C5" w:rsidRPr="00694C9E" w:rsidRDefault="00107DC5" w:rsidP="00F23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Тактика защиты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C5" w:rsidRPr="00694C9E" w:rsidRDefault="00107DC5" w:rsidP="00F23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C5" w:rsidRPr="00694C9E" w:rsidRDefault="00107DC5" w:rsidP="00F23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C5" w:rsidRPr="00694C9E" w:rsidRDefault="00107DC5" w:rsidP="00F23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07DC5" w:rsidRPr="00694C9E" w:rsidTr="008C1C0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C5" w:rsidRPr="00694C9E" w:rsidRDefault="00107DC5" w:rsidP="00F23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C5" w:rsidRPr="00694C9E" w:rsidRDefault="00107DC5" w:rsidP="00F23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Соревнования по футболу</w:t>
            </w:r>
          </w:p>
        </w:tc>
        <w:tc>
          <w:tcPr>
            <w:tcW w:w="5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C5" w:rsidRPr="00694C9E" w:rsidRDefault="00107DC5" w:rsidP="00F23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Согласно календарному плану</w:t>
            </w:r>
          </w:p>
        </w:tc>
      </w:tr>
      <w:tr w:rsidR="00107DC5" w:rsidRPr="00694C9E" w:rsidTr="007C3AA0">
        <w:trPr>
          <w:trHeight w:val="347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C5" w:rsidRPr="00694C9E" w:rsidRDefault="00107DC5" w:rsidP="00F23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C5" w:rsidRPr="00694C9E" w:rsidRDefault="00107DC5" w:rsidP="00F23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C5" w:rsidRPr="00694C9E" w:rsidRDefault="00107DC5" w:rsidP="00F23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C5" w:rsidRPr="00694C9E" w:rsidRDefault="00107DC5" w:rsidP="00F23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C5" w:rsidRPr="00694C9E" w:rsidRDefault="00107DC5" w:rsidP="00F23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</w:tbl>
    <w:p w:rsidR="00107DC5" w:rsidRPr="00694C9E" w:rsidRDefault="00107DC5" w:rsidP="00107DC5">
      <w:pPr>
        <w:rPr>
          <w:rFonts w:ascii="Times New Roman" w:hAnsi="Times New Roman"/>
          <w:b/>
          <w:sz w:val="24"/>
          <w:szCs w:val="24"/>
        </w:rPr>
      </w:pPr>
    </w:p>
    <w:p w:rsidR="00107DC5" w:rsidRPr="00CB402A" w:rsidRDefault="00CB402A" w:rsidP="00F237F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B402A">
        <w:rPr>
          <w:rFonts w:ascii="Times New Roman" w:hAnsi="Times New Roman"/>
          <w:sz w:val="24"/>
          <w:szCs w:val="24"/>
        </w:rPr>
        <w:t>У</w:t>
      </w:r>
      <w:r w:rsidR="00107DC5" w:rsidRPr="00CB402A">
        <w:rPr>
          <w:rFonts w:ascii="Times New Roman" w:hAnsi="Times New Roman"/>
          <w:sz w:val="24"/>
          <w:szCs w:val="24"/>
        </w:rPr>
        <w:t>чебн</w:t>
      </w:r>
      <w:proofErr w:type="gramStart"/>
      <w:r w:rsidR="00107DC5" w:rsidRPr="00CB402A">
        <w:rPr>
          <w:rFonts w:ascii="Times New Roman" w:hAnsi="Times New Roman"/>
          <w:sz w:val="24"/>
          <w:szCs w:val="24"/>
        </w:rPr>
        <w:t>о-</w:t>
      </w:r>
      <w:proofErr w:type="gramEnd"/>
      <w:r w:rsidR="00107DC5" w:rsidRPr="00CB402A">
        <w:rPr>
          <w:rFonts w:ascii="Times New Roman" w:hAnsi="Times New Roman"/>
          <w:sz w:val="24"/>
          <w:szCs w:val="24"/>
        </w:rPr>
        <w:t xml:space="preserve"> тематический план  (Средняя группа) – 2 год обучения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84"/>
        <w:gridCol w:w="3342"/>
        <w:gridCol w:w="1840"/>
        <w:gridCol w:w="2013"/>
        <w:gridCol w:w="1892"/>
      </w:tblGrid>
      <w:tr w:rsidR="00107DC5" w:rsidRPr="00694C9E" w:rsidTr="008C1C0A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C5" w:rsidRPr="00694C9E" w:rsidRDefault="00107DC5" w:rsidP="00F23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C5" w:rsidRPr="00694C9E" w:rsidRDefault="00107DC5" w:rsidP="00F23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Наименование таблицы</w:t>
            </w:r>
          </w:p>
        </w:tc>
        <w:tc>
          <w:tcPr>
            <w:tcW w:w="5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C5" w:rsidRPr="00694C9E" w:rsidRDefault="00107DC5" w:rsidP="00F23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107DC5" w:rsidRPr="00694C9E" w:rsidTr="008C1C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DC5" w:rsidRPr="00694C9E" w:rsidRDefault="00107DC5" w:rsidP="00F23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DC5" w:rsidRPr="00694C9E" w:rsidRDefault="00107DC5" w:rsidP="00F23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C5" w:rsidRPr="00694C9E" w:rsidRDefault="00107DC5" w:rsidP="00F23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C5" w:rsidRPr="00694C9E" w:rsidRDefault="00107DC5" w:rsidP="00F23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Теоритические занятия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C5" w:rsidRPr="00694C9E" w:rsidRDefault="00107DC5" w:rsidP="00F23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</w:tr>
      <w:tr w:rsidR="00107DC5" w:rsidRPr="00694C9E" w:rsidTr="008C1C0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C5" w:rsidRPr="00694C9E" w:rsidRDefault="00107DC5" w:rsidP="00F23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C5" w:rsidRPr="00694C9E" w:rsidRDefault="00107DC5" w:rsidP="00F23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Гигиенические знания и навыки. Закаливание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C5" w:rsidRPr="00694C9E" w:rsidRDefault="00107DC5" w:rsidP="00F23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C5" w:rsidRPr="00694C9E" w:rsidRDefault="00107DC5" w:rsidP="00F23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C5" w:rsidRPr="00694C9E" w:rsidRDefault="00107DC5" w:rsidP="00F23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07DC5" w:rsidRPr="00694C9E" w:rsidTr="008C1C0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C5" w:rsidRPr="00694C9E" w:rsidRDefault="00107DC5" w:rsidP="00F23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C5" w:rsidRPr="00694C9E" w:rsidRDefault="00107DC5" w:rsidP="00F23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Правила игры в футбол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C5" w:rsidRPr="00694C9E" w:rsidRDefault="00107DC5" w:rsidP="00F23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C5" w:rsidRPr="00694C9E" w:rsidRDefault="00107DC5" w:rsidP="00F23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C5" w:rsidRPr="00694C9E" w:rsidRDefault="00107DC5" w:rsidP="00F23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07DC5" w:rsidRPr="00694C9E" w:rsidTr="008C1C0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C5" w:rsidRPr="00694C9E" w:rsidRDefault="00107DC5" w:rsidP="00F23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C5" w:rsidRPr="00694C9E" w:rsidRDefault="00107DC5" w:rsidP="00F23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Место занятий и оборудование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C5" w:rsidRPr="00694C9E" w:rsidRDefault="00107DC5" w:rsidP="00F23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C5" w:rsidRPr="00694C9E" w:rsidRDefault="00107DC5" w:rsidP="00F23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C5" w:rsidRPr="00694C9E" w:rsidRDefault="00107DC5" w:rsidP="00F23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07DC5" w:rsidRPr="00694C9E" w:rsidTr="008C1C0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C5" w:rsidRPr="00694C9E" w:rsidRDefault="00107DC5" w:rsidP="00F23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C5" w:rsidRPr="00694C9E" w:rsidRDefault="00107DC5" w:rsidP="00F23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Общая и специальная физическая подготовка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C5" w:rsidRPr="00694C9E" w:rsidRDefault="00522FF7" w:rsidP="00F23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C5" w:rsidRPr="00694C9E" w:rsidRDefault="00107DC5" w:rsidP="00F23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C5" w:rsidRPr="00694C9E" w:rsidRDefault="00522FF7" w:rsidP="00F23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107DC5" w:rsidRPr="00694C9E" w:rsidTr="008C1C0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C5" w:rsidRPr="00694C9E" w:rsidRDefault="00107DC5" w:rsidP="00F23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C5" w:rsidRPr="00694C9E" w:rsidRDefault="00107DC5" w:rsidP="00F23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Техника игры в футбол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C5" w:rsidRPr="00694C9E" w:rsidRDefault="00522FF7" w:rsidP="00F23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C5" w:rsidRPr="00694C9E" w:rsidRDefault="00107DC5" w:rsidP="00F23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C5" w:rsidRPr="00694C9E" w:rsidRDefault="00107DC5" w:rsidP="00F23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4</w:t>
            </w:r>
            <w:r w:rsidR="00522FF7" w:rsidRPr="00694C9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7DC5" w:rsidRPr="00694C9E" w:rsidTr="008C1C0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C5" w:rsidRPr="00694C9E" w:rsidRDefault="00107DC5" w:rsidP="00F23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C5" w:rsidRPr="00694C9E" w:rsidRDefault="00107DC5" w:rsidP="00F23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Тактика игры в футбол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C5" w:rsidRPr="00694C9E" w:rsidRDefault="00107DC5" w:rsidP="00F23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C5" w:rsidRPr="00694C9E" w:rsidRDefault="00107DC5" w:rsidP="00F23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C5" w:rsidRPr="00694C9E" w:rsidRDefault="00107DC5" w:rsidP="00F23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07DC5" w:rsidRPr="00694C9E" w:rsidTr="008C1C0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C5" w:rsidRPr="00694C9E" w:rsidRDefault="00107DC5" w:rsidP="00F23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C5" w:rsidRPr="00694C9E" w:rsidRDefault="00107DC5" w:rsidP="00F23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Тактика нападения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C5" w:rsidRPr="00694C9E" w:rsidRDefault="00107DC5" w:rsidP="00F23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C5" w:rsidRPr="00694C9E" w:rsidRDefault="00107DC5" w:rsidP="00F23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C5" w:rsidRPr="00694C9E" w:rsidRDefault="00107DC5" w:rsidP="00F23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07DC5" w:rsidRPr="00694C9E" w:rsidTr="008C1C0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C5" w:rsidRPr="00694C9E" w:rsidRDefault="00107DC5" w:rsidP="00F23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C5" w:rsidRPr="00694C9E" w:rsidRDefault="00107DC5" w:rsidP="00F23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Тактика защиты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C5" w:rsidRPr="00694C9E" w:rsidRDefault="00107DC5" w:rsidP="00F23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C5" w:rsidRPr="00694C9E" w:rsidRDefault="00107DC5" w:rsidP="00F23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C5" w:rsidRPr="00694C9E" w:rsidRDefault="00107DC5" w:rsidP="00F23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07DC5" w:rsidRPr="00694C9E" w:rsidTr="008C1C0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C5" w:rsidRPr="00694C9E" w:rsidRDefault="00107DC5" w:rsidP="00F23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C5" w:rsidRPr="00694C9E" w:rsidRDefault="00107DC5" w:rsidP="00F23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Соревнования по футболу</w:t>
            </w:r>
          </w:p>
        </w:tc>
        <w:tc>
          <w:tcPr>
            <w:tcW w:w="5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C5" w:rsidRPr="00694C9E" w:rsidRDefault="00107DC5" w:rsidP="00F23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Согласно календарному плану</w:t>
            </w:r>
          </w:p>
        </w:tc>
      </w:tr>
      <w:tr w:rsidR="00107DC5" w:rsidRPr="00694C9E" w:rsidTr="008C1C0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C5" w:rsidRPr="00694C9E" w:rsidRDefault="00107DC5" w:rsidP="00F23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C5" w:rsidRPr="00694C9E" w:rsidRDefault="00107DC5" w:rsidP="00F23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C5" w:rsidRPr="00694C9E" w:rsidRDefault="00107DC5" w:rsidP="00F23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C5" w:rsidRPr="00694C9E" w:rsidRDefault="00107DC5" w:rsidP="00F23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C5" w:rsidRPr="00694C9E" w:rsidRDefault="00107DC5" w:rsidP="00F23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</w:tbl>
    <w:p w:rsidR="007C6A25" w:rsidRDefault="007C6A25" w:rsidP="007C6A25">
      <w:pPr>
        <w:rPr>
          <w:rFonts w:ascii="Times New Roman" w:hAnsi="Times New Roman"/>
          <w:b/>
          <w:sz w:val="24"/>
          <w:szCs w:val="24"/>
        </w:rPr>
      </w:pPr>
    </w:p>
    <w:p w:rsidR="00522FF7" w:rsidRPr="00CB402A" w:rsidRDefault="007C6A25" w:rsidP="00F237F0">
      <w:pPr>
        <w:spacing w:after="0"/>
        <w:rPr>
          <w:rFonts w:ascii="Times New Roman" w:hAnsi="Times New Roman"/>
          <w:sz w:val="24"/>
          <w:szCs w:val="24"/>
        </w:rPr>
      </w:pPr>
      <w:r w:rsidRPr="00CB402A">
        <w:rPr>
          <w:rFonts w:ascii="Times New Roman" w:hAnsi="Times New Roman"/>
          <w:sz w:val="24"/>
          <w:szCs w:val="24"/>
        </w:rPr>
        <w:t xml:space="preserve">     </w:t>
      </w:r>
      <w:r w:rsidR="00CB402A">
        <w:rPr>
          <w:rFonts w:ascii="Times New Roman" w:hAnsi="Times New Roman"/>
          <w:sz w:val="24"/>
          <w:szCs w:val="24"/>
        </w:rPr>
        <w:t xml:space="preserve">        </w:t>
      </w:r>
      <w:r w:rsidRPr="00CB402A">
        <w:rPr>
          <w:rFonts w:ascii="Times New Roman" w:hAnsi="Times New Roman"/>
          <w:sz w:val="24"/>
          <w:szCs w:val="24"/>
        </w:rPr>
        <w:t xml:space="preserve">    </w:t>
      </w:r>
      <w:r w:rsidR="00CB402A" w:rsidRPr="00CB402A">
        <w:rPr>
          <w:rFonts w:ascii="Times New Roman" w:hAnsi="Times New Roman"/>
          <w:sz w:val="24"/>
          <w:szCs w:val="24"/>
        </w:rPr>
        <w:t>У</w:t>
      </w:r>
      <w:r w:rsidR="00522FF7" w:rsidRPr="00CB402A">
        <w:rPr>
          <w:rFonts w:ascii="Times New Roman" w:hAnsi="Times New Roman"/>
          <w:sz w:val="24"/>
          <w:szCs w:val="24"/>
        </w:rPr>
        <w:t>чебн</w:t>
      </w:r>
      <w:proofErr w:type="gramStart"/>
      <w:r w:rsidR="00522FF7" w:rsidRPr="00CB402A">
        <w:rPr>
          <w:rFonts w:ascii="Times New Roman" w:hAnsi="Times New Roman"/>
          <w:sz w:val="24"/>
          <w:szCs w:val="24"/>
        </w:rPr>
        <w:t>о-</w:t>
      </w:r>
      <w:proofErr w:type="gramEnd"/>
      <w:r w:rsidR="00522FF7" w:rsidRPr="00CB402A">
        <w:rPr>
          <w:rFonts w:ascii="Times New Roman" w:hAnsi="Times New Roman"/>
          <w:sz w:val="24"/>
          <w:szCs w:val="24"/>
        </w:rPr>
        <w:t xml:space="preserve"> тематический план  (старшая  группа) – 3 год обучения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84"/>
        <w:gridCol w:w="3342"/>
        <w:gridCol w:w="1840"/>
        <w:gridCol w:w="2013"/>
        <w:gridCol w:w="1892"/>
      </w:tblGrid>
      <w:tr w:rsidR="00522FF7" w:rsidRPr="00694C9E" w:rsidTr="008C1C0A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F7" w:rsidRPr="00694C9E" w:rsidRDefault="00522FF7" w:rsidP="00F23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F7" w:rsidRPr="00694C9E" w:rsidRDefault="00522FF7" w:rsidP="00F23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Наименование таблицы</w:t>
            </w:r>
          </w:p>
        </w:tc>
        <w:tc>
          <w:tcPr>
            <w:tcW w:w="5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F7" w:rsidRPr="00694C9E" w:rsidRDefault="00522FF7" w:rsidP="00F23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522FF7" w:rsidRPr="00694C9E" w:rsidTr="008C1C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FF7" w:rsidRPr="00694C9E" w:rsidRDefault="00522FF7" w:rsidP="00F23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FF7" w:rsidRPr="00694C9E" w:rsidRDefault="00522FF7" w:rsidP="00F23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F7" w:rsidRPr="00694C9E" w:rsidRDefault="00522FF7" w:rsidP="00F23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F7" w:rsidRPr="00694C9E" w:rsidRDefault="00522FF7" w:rsidP="00F23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Теоритические занятия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F7" w:rsidRPr="00694C9E" w:rsidRDefault="00522FF7" w:rsidP="00F23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</w:tr>
      <w:tr w:rsidR="00522FF7" w:rsidRPr="00694C9E" w:rsidTr="008C1C0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F7" w:rsidRPr="00694C9E" w:rsidRDefault="00522FF7" w:rsidP="00F23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F7" w:rsidRPr="00694C9E" w:rsidRDefault="00522FF7" w:rsidP="00F23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Гигиенические знания и навыки. Закаливание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F7" w:rsidRPr="00694C9E" w:rsidRDefault="00522FF7" w:rsidP="00F23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F7" w:rsidRPr="00694C9E" w:rsidRDefault="00522FF7" w:rsidP="00F23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F7" w:rsidRPr="00694C9E" w:rsidRDefault="00522FF7" w:rsidP="00F23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22FF7" w:rsidRPr="00694C9E" w:rsidTr="008C1C0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F7" w:rsidRPr="00694C9E" w:rsidRDefault="00522FF7" w:rsidP="00F23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F7" w:rsidRPr="00694C9E" w:rsidRDefault="00522FF7" w:rsidP="00F23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Правила игры в футбол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F7" w:rsidRPr="00694C9E" w:rsidRDefault="00522FF7" w:rsidP="00F23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F7" w:rsidRPr="00694C9E" w:rsidRDefault="00522FF7" w:rsidP="00F23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F7" w:rsidRPr="00694C9E" w:rsidRDefault="00522FF7" w:rsidP="00F23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22FF7" w:rsidRPr="00694C9E" w:rsidTr="008C1C0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F7" w:rsidRPr="00694C9E" w:rsidRDefault="00522FF7" w:rsidP="00F23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F7" w:rsidRPr="00694C9E" w:rsidRDefault="00522FF7" w:rsidP="00F23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Место занятий и оборудование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F7" w:rsidRPr="00694C9E" w:rsidRDefault="00522FF7" w:rsidP="00F23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F7" w:rsidRPr="00694C9E" w:rsidRDefault="00522FF7" w:rsidP="00F23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F7" w:rsidRPr="00694C9E" w:rsidRDefault="00522FF7" w:rsidP="00F23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22FF7" w:rsidRPr="00694C9E" w:rsidTr="008C1C0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F7" w:rsidRPr="00694C9E" w:rsidRDefault="00522FF7" w:rsidP="00F23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F7" w:rsidRPr="00694C9E" w:rsidRDefault="00522FF7" w:rsidP="00F23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Общая и специальная физическая подготовка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F7" w:rsidRPr="00694C9E" w:rsidRDefault="00522FF7" w:rsidP="00F23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F7" w:rsidRPr="00694C9E" w:rsidRDefault="00522FF7" w:rsidP="00F23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F7" w:rsidRPr="00694C9E" w:rsidRDefault="00522FF7" w:rsidP="00F23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522FF7" w:rsidRPr="00694C9E" w:rsidTr="008C1C0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F7" w:rsidRPr="00694C9E" w:rsidRDefault="00522FF7" w:rsidP="00F23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F7" w:rsidRPr="00694C9E" w:rsidRDefault="00522FF7" w:rsidP="00F23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Техника игры в футбол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F7" w:rsidRPr="00694C9E" w:rsidRDefault="00522FF7" w:rsidP="00F23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F7" w:rsidRPr="00694C9E" w:rsidRDefault="00522FF7" w:rsidP="00F23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F7" w:rsidRPr="00694C9E" w:rsidRDefault="00522FF7" w:rsidP="00F23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522FF7" w:rsidRPr="00694C9E" w:rsidTr="008C1C0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F7" w:rsidRPr="00694C9E" w:rsidRDefault="00522FF7" w:rsidP="00F23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F7" w:rsidRPr="00694C9E" w:rsidRDefault="00522FF7" w:rsidP="00F23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Тактика игры в футбол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F7" w:rsidRPr="00694C9E" w:rsidRDefault="00522FF7" w:rsidP="00F23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F7" w:rsidRPr="00694C9E" w:rsidRDefault="00522FF7" w:rsidP="00F23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F7" w:rsidRPr="00694C9E" w:rsidRDefault="00522FF7" w:rsidP="00F23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522FF7" w:rsidRPr="00694C9E" w:rsidTr="008C1C0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F7" w:rsidRPr="00694C9E" w:rsidRDefault="00522FF7" w:rsidP="00F23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F7" w:rsidRPr="00694C9E" w:rsidRDefault="00522FF7" w:rsidP="00F23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Тактика нападения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F7" w:rsidRPr="00694C9E" w:rsidRDefault="00522FF7" w:rsidP="00F23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F7" w:rsidRPr="00694C9E" w:rsidRDefault="00522FF7" w:rsidP="00F23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F7" w:rsidRPr="00694C9E" w:rsidRDefault="00522FF7" w:rsidP="00F23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22FF7" w:rsidRPr="00694C9E" w:rsidTr="008C1C0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F7" w:rsidRPr="00694C9E" w:rsidRDefault="00522FF7" w:rsidP="00F23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F7" w:rsidRPr="00694C9E" w:rsidRDefault="00522FF7" w:rsidP="00F23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Тактика защиты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F7" w:rsidRPr="00694C9E" w:rsidRDefault="00522FF7" w:rsidP="00F23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F7" w:rsidRPr="00694C9E" w:rsidRDefault="00522FF7" w:rsidP="00F23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F7" w:rsidRPr="00694C9E" w:rsidRDefault="00522FF7" w:rsidP="00F23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22FF7" w:rsidRPr="00694C9E" w:rsidTr="008C1C0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F7" w:rsidRPr="00694C9E" w:rsidRDefault="00522FF7" w:rsidP="00F23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F7" w:rsidRPr="00694C9E" w:rsidRDefault="00522FF7" w:rsidP="00F23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Соревнования по футболу</w:t>
            </w:r>
          </w:p>
        </w:tc>
        <w:tc>
          <w:tcPr>
            <w:tcW w:w="5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F7" w:rsidRPr="00694C9E" w:rsidRDefault="00522FF7" w:rsidP="00F23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Согласно календарному плану</w:t>
            </w:r>
          </w:p>
        </w:tc>
      </w:tr>
      <w:tr w:rsidR="00522FF7" w:rsidRPr="00694C9E" w:rsidTr="008C1C0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F7" w:rsidRPr="00694C9E" w:rsidRDefault="00522FF7" w:rsidP="00F23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F7" w:rsidRPr="00694C9E" w:rsidRDefault="00522FF7" w:rsidP="00F23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F7" w:rsidRPr="00694C9E" w:rsidRDefault="00522FF7" w:rsidP="00F23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F7" w:rsidRPr="00694C9E" w:rsidRDefault="00522FF7" w:rsidP="00F23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F7" w:rsidRPr="00694C9E" w:rsidRDefault="00522FF7" w:rsidP="00F23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4C9E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</w:tr>
    </w:tbl>
    <w:p w:rsidR="0072206F" w:rsidRPr="00694C9E" w:rsidRDefault="0072206F" w:rsidP="00F237F0">
      <w:pPr>
        <w:spacing w:after="0"/>
        <w:jc w:val="both"/>
        <w:rPr>
          <w:rFonts w:ascii="Times New Roman" w:hAnsi="Times New Roman"/>
          <w:sz w:val="24"/>
          <w:szCs w:val="24"/>
        </w:rPr>
        <w:sectPr w:rsidR="0072206F" w:rsidRPr="00694C9E" w:rsidSect="00694C9E">
          <w:footerReference w:type="even" r:id="rId11"/>
          <w:footerReference w:type="default" r:id="rId12"/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  <w:bookmarkStart w:id="0" w:name="_GoBack"/>
      <w:bookmarkEnd w:id="0"/>
    </w:p>
    <w:p w:rsidR="008C1C0A" w:rsidRPr="00DF6694" w:rsidRDefault="008C1C0A" w:rsidP="00271C3B">
      <w:pPr>
        <w:spacing w:after="0" w:line="240" w:lineRule="auto"/>
        <w:rPr>
          <w:sz w:val="20"/>
          <w:szCs w:val="20"/>
        </w:rPr>
      </w:pPr>
    </w:p>
    <w:p w:rsidR="008C1C0A" w:rsidRPr="00DF6694" w:rsidRDefault="008C1C0A" w:rsidP="00AB7171">
      <w:pPr>
        <w:pStyle w:val="a5"/>
        <w:shd w:val="clear" w:color="auto" w:fill="FFFFFF"/>
        <w:spacing w:before="0" w:after="0" w:line="240" w:lineRule="auto"/>
        <w:textAlignment w:val="baseline"/>
        <w:rPr>
          <w:rStyle w:val="a6"/>
          <w:b w:val="0"/>
          <w:bCs w:val="0"/>
          <w:color w:val="auto"/>
          <w:sz w:val="20"/>
          <w:szCs w:val="20"/>
          <w:u w:val="single"/>
          <w:bdr w:val="none" w:sz="0" w:space="0" w:color="auto" w:frame="1"/>
        </w:rPr>
        <w:sectPr w:rsidR="008C1C0A" w:rsidRPr="00DF6694" w:rsidSect="00271C3B">
          <w:pgSz w:w="16838" w:h="11906" w:orient="landscape"/>
          <w:pgMar w:top="0" w:right="1134" w:bottom="850" w:left="1134" w:header="708" w:footer="708" w:gutter="0"/>
          <w:cols w:space="708"/>
          <w:docGrid w:linePitch="360"/>
        </w:sectPr>
      </w:pPr>
    </w:p>
    <w:p w:rsidR="004F6BAE" w:rsidRPr="00DF6694" w:rsidRDefault="004F6BAE" w:rsidP="004F6BAE">
      <w:pPr>
        <w:spacing w:line="360" w:lineRule="auto"/>
        <w:ind w:firstLine="709"/>
        <w:jc w:val="center"/>
        <w:rPr>
          <w:rFonts w:ascii="Times New Roman" w:hAnsi="Times New Roman"/>
          <w:i/>
          <w:sz w:val="20"/>
          <w:szCs w:val="20"/>
          <w:u w:val="single"/>
        </w:rPr>
      </w:pPr>
      <w:r w:rsidRPr="00DF6694">
        <w:rPr>
          <w:rFonts w:ascii="Times New Roman" w:hAnsi="Times New Roman"/>
          <w:sz w:val="20"/>
          <w:szCs w:val="20"/>
        </w:rPr>
        <w:lastRenderedPageBreak/>
        <w:t>ЦЕЛЕВОЕ СОДЕРЖАНИЕ</w:t>
      </w:r>
      <w:r w:rsidRPr="00DF6694">
        <w:rPr>
          <w:rFonts w:ascii="Times New Roman" w:hAnsi="Times New Roman"/>
          <w:i/>
          <w:sz w:val="20"/>
          <w:szCs w:val="20"/>
        </w:rPr>
        <w:t xml:space="preserve"> </w:t>
      </w:r>
      <w:r w:rsidRPr="00DF6694">
        <w:rPr>
          <w:rFonts w:ascii="Times New Roman" w:hAnsi="Times New Roman"/>
          <w:sz w:val="20"/>
          <w:szCs w:val="20"/>
          <w:lang w:val="en-US"/>
        </w:rPr>
        <w:t>I</w:t>
      </w:r>
      <w:r w:rsidRPr="00DF6694">
        <w:rPr>
          <w:rFonts w:ascii="Times New Roman" w:hAnsi="Times New Roman"/>
          <w:sz w:val="20"/>
          <w:szCs w:val="20"/>
        </w:rPr>
        <w:t xml:space="preserve"> год обучения</w:t>
      </w:r>
    </w:p>
    <w:tbl>
      <w:tblPr>
        <w:tblW w:w="10053" w:type="dxa"/>
        <w:tblInd w:w="-447" w:type="dxa"/>
        <w:tblLayout w:type="fixed"/>
        <w:tblLook w:val="0000" w:firstRow="0" w:lastRow="0" w:firstColumn="0" w:lastColumn="0" w:noHBand="0" w:noVBand="0"/>
      </w:tblPr>
      <w:tblGrid>
        <w:gridCol w:w="720"/>
        <w:gridCol w:w="1873"/>
        <w:gridCol w:w="1223"/>
        <w:gridCol w:w="3260"/>
        <w:gridCol w:w="2977"/>
      </w:tblGrid>
      <w:tr w:rsidR="004F6BAE" w:rsidRPr="00DF6694" w:rsidTr="004F6BA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BAE" w:rsidRPr="00DF6694" w:rsidRDefault="004F6BAE" w:rsidP="004F6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694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DF669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F6694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BAE" w:rsidRPr="00DF6694" w:rsidRDefault="004F6BAE" w:rsidP="004F6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694">
              <w:rPr>
                <w:rFonts w:ascii="Times New Roman" w:hAnsi="Times New Roman"/>
                <w:sz w:val="20"/>
                <w:szCs w:val="20"/>
              </w:rPr>
              <w:t>Тема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BAE" w:rsidRPr="00DF6694" w:rsidRDefault="004F6BAE" w:rsidP="004F6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694">
              <w:rPr>
                <w:rFonts w:ascii="Times New Roman" w:hAnsi="Times New Roman"/>
                <w:sz w:val="20"/>
                <w:szCs w:val="20"/>
              </w:rPr>
              <w:t>Вид работ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BAE" w:rsidRPr="00DF6694" w:rsidRDefault="004F6BAE" w:rsidP="004F6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694">
              <w:rPr>
                <w:rFonts w:ascii="Times New Roman" w:hAnsi="Times New Roman"/>
                <w:sz w:val="20"/>
                <w:szCs w:val="20"/>
              </w:rPr>
              <w:t>Содержание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6BAE" w:rsidRPr="00DF6694" w:rsidRDefault="004F6BAE" w:rsidP="004F6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694">
              <w:rPr>
                <w:rFonts w:ascii="Times New Roman" w:hAnsi="Times New Roman"/>
                <w:sz w:val="20"/>
                <w:szCs w:val="20"/>
              </w:rPr>
              <w:t>Задачи</w:t>
            </w:r>
          </w:p>
        </w:tc>
      </w:tr>
      <w:tr w:rsidR="004F6BAE" w:rsidRPr="00DF6694" w:rsidTr="004F6BA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BAE" w:rsidRPr="00DF6694" w:rsidRDefault="004F6BAE" w:rsidP="004F6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69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BAE" w:rsidRPr="00DF6694" w:rsidRDefault="004F6BAE" w:rsidP="004F6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694">
              <w:rPr>
                <w:rFonts w:ascii="Times New Roman" w:hAnsi="Times New Roman"/>
                <w:sz w:val="20"/>
                <w:szCs w:val="20"/>
              </w:rPr>
              <w:t>Физическая культура и спорт в России и СНГ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BAE" w:rsidRPr="00DF6694" w:rsidRDefault="004F6BAE" w:rsidP="004F6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694"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BAE" w:rsidRPr="00DF6694" w:rsidRDefault="004F6BAE" w:rsidP="004F6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6694">
              <w:rPr>
                <w:rFonts w:ascii="Times New Roman" w:hAnsi="Times New Roman"/>
                <w:sz w:val="20"/>
                <w:szCs w:val="20"/>
              </w:rPr>
              <w:t>Физическая культура как составная часть общей культуры личности. Значение физического самосовершенствования для становления индивидуальности и самореализации личности.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BAE" w:rsidRPr="00DF6694" w:rsidRDefault="004F6BAE" w:rsidP="004F6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6694">
              <w:rPr>
                <w:rFonts w:ascii="Times New Roman" w:hAnsi="Times New Roman"/>
                <w:sz w:val="20"/>
                <w:szCs w:val="20"/>
              </w:rPr>
              <w:t>- Знакомство с положениями, требованиями и нормативами подготовки юного спортсмена;</w:t>
            </w:r>
          </w:p>
          <w:p w:rsidR="004F6BAE" w:rsidRPr="00DF6694" w:rsidRDefault="004F6BAE" w:rsidP="004F6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6694">
              <w:rPr>
                <w:rFonts w:ascii="Times New Roman" w:hAnsi="Times New Roman"/>
                <w:sz w:val="20"/>
                <w:szCs w:val="20"/>
              </w:rPr>
              <w:t>- Присвоение знаний о роли физического самосовершенствования в личностном становлении</w:t>
            </w:r>
          </w:p>
        </w:tc>
      </w:tr>
      <w:tr w:rsidR="004F6BAE" w:rsidRPr="00DF6694" w:rsidTr="004F6BA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BAE" w:rsidRPr="00DF6694" w:rsidRDefault="004F6BAE" w:rsidP="004F6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694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BAE" w:rsidRPr="00DF6694" w:rsidRDefault="004F6BAE" w:rsidP="004F6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694">
              <w:rPr>
                <w:rFonts w:ascii="Times New Roman" w:hAnsi="Times New Roman"/>
                <w:sz w:val="20"/>
                <w:szCs w:val="20"/>
              </w:rPr>
              <w:t>Развитие футбола в России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BAE" w:rsidRPr="00DF6694" w:rsidRDefault="004F6BAE" w:rsidP="004F6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694"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BAE" w:rsidRPr="00DF6694" w:rsidRDefault="004F6BAE" w:rsidP="004F6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6694">
              <w:rPr>
                <w:rFonts w:ascii="Times New Roman" w:hAnsi="Times New Roman"/>
                <w:sz w:val="20"/>
                <w:szCs w:val="20"/>
              </w:rPr>
              <w:t>Краткая характеристика футбола как средства самовоспитания. История возникновения футбола и развитие его в России. Чемпионат и кубок России по футболу. Всесоюзные юношеские соревнования по футболу. Соревнования на приз клуба «Кожаный мяч».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BAE" w:rsidRPr="00DF6694" w:rsidRDefault="004F6BAE" w:rsidP="004F6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6694">
              <w:rPr>
                <w:rFonts w:ascii="Times New Roman" w:hAnsi="Times New Roman"/>
                <w:sz w:val="20"/>
                <w:szCs w:val="20"/>
              </w:rPr>
              <w:t>- Присвоение знаний о футболе, его историческом пути и особенностях современного состояния и развития;</w:t>
            </w:r>
          </w:p>
          <w:p w:rsidR="004F6BAE" w:rsidRPr="00DF6694" w:rsidRDefault="004F6BAE" w:rsidP="004F6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6694">
              <w:rPr>
                <w:rFonts w:ascii="Times New Roman" w:hAnsi="Times New Roman"/>
                <w:sz w:val="20"/>
                <w:szCs w:val="20"/>
              </w:rPr>
              <w:t>- Возникновение чувства гордости за достижения отечественного футбола, приобщения к высоким традициям мастеров.</w:t>
            </w:r>
          </w:p>
        </w:tc>
      </w:tr>
      <w:tr w:rsidR="004F6BAE" w:rsidRPr="00DF6694" w:rsidTr="004F6BA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BAE" w:rsidRPr="00DF6694" w:rsidRDefault="004F6BAE" w:rsidP="004F6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694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BAE" w:rsidRPr="00DF6694" w:rsidRDefault="004F6BAE" w:rsidP="004F6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694">
              <w:rPr>
                <w:rFonts w:ascii="Times New Roman" w:hAnsi="Times New Roman"/>
                <w:sz w:val="20"/>
                <w:szCs w:val="20"/>
              </w:rPr>
              <w:t>Личная  гигиена и закаливание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BAE" w:rsidRPr="00DF6694" w:rsidRDefault="004F6BAE" w:rsidP="004F6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694"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BAE" w:rsidRPr="00DF6694" w:rsidRDefault="004F6BAE" w:rsidP="004F6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6694">
              <w:rPr>
                <w:rFonts w:ascii="Times New Roman" w:hAnsi="Times New Roman"/>
                <w:sz w:val="20"/>
                <w:szCs w:val="20"/>
              </w:rPr>
              <w:t>Общий режим дня школьника. Значение правильного режима для юного спортсмена. Основы личной гигиены. Использование естественных факторов природы в целях закаливания организма.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BAE" w:rsidRPr="00DF6694" w:rsidRDefault="004F6BAE" w:rsidP="004F6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6694">
              <w:rPr>
                <w:rFonts w:ascii="Times New Roman" w:hAnsi="Times New Roman"/>
                <w:sz w:val="20"/>
                <w:szCs w:val="20"/>
              </w:rPr>
              <w:t>- Возникновение чувства ответственности за состояние телесного здоровья, понимание взаимосвязи между духовным и телесным в человеке, между природой и человеком;</w:t>
            </w:r>
          </w:p>
          <w:p w:rsidR="004F6BAE" w:rsidRPr="00DF6694" w:rsidRDefault="004F6BAE" w:rsidP="004F6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6694">
              <w:rPr>
                <w:rFonts w:ascii="Times New Roman" w:hAnsi="Times New Roman"/>
                <w:sz w:val="20"/>
                <w:szCs w:val="20"/>
              </w:rPr>
              <w:t>- Получение знаний о необходимых гигиенических процедурах для развития «спортивного духа».</w:t>
            </w:r>
          </w:p>
        </w:tc>
      </w:tr>
      <w:tr w:rsidR="004F6BAE" w:rsidRPr="00DF6694" w:rsidTr="004F6BA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BAE" w:rsidRPr="00DF6694" w:rsidRDefault="004F6BAE" w:rsidP="004F6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694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BAE" w:rsidRPr="00DF6694" w:rsidRDefault="004F6BAE" w:rsidP="004F6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6694">
              <w:rPr>
                <w:rFonts w:ascii="Times New Roman" w:hAnsi="Times New Roman"/>
                <w:sz w:val="20"/>
                <w:szCs w:val="20"/>
              </w:rPr>
              <w:t>Правила игры в футбол. Место занятий и его оборудование.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BAE" w:rsidRPr="00DF6694" w:rsidRDefault="004F6BAE" w:rsidP="004F6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694">
              <w:rPr>
                <w:rFonts w:ascii="Times New Roman" w:hAnsi="Times New Roman"/>
                <w:sz w:val="20"/>
                <w:szCs w:val="20"/>
              </w:rPr>
              <w:t>Лекция-объяснение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BAE" w:rsidRPr="00DF6694" w:rsidRDefault="004F6BAE" w:rsidP="004F6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6694">
              <w:rPr>
                <w:rFonts w:ascii="Times New Roman" w:hAnsi="Times New Roman"/>
                <w:sz w:val="20"/>
                <w:szCs w:val="20"/>
              </w:rPr>
              <w:t>Правила игры в «малый футбол». Роли игроков и капитана команды, его права и обязанности. Площадка для игры в футбол, ее устройство, разметка.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BAE" w:rsidRPr="00DF6694" w:rsidRDefault="004F6BAE" w:rsidP="004F6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6694">
              <w:rPr>
                <w:rFonts w:ascii="Times New Roman" w:hAnsi="Times New Roman"/>
                <w:sz w:val="20"/>
                <w:szCs w:val="20"/>
              </w:rPr>
              <w:t>- Разбор и изучение правил игры в «малый футбол»;</w:t>
            </w:r>
          </w:p>
          <w:p w:rsidR="004F6BAE" w:rsidRPr="00DF6694" w:rsidRDefault="004F6BAE" w:rsidP="004F6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6694">
              <w:rPr>
                <w:rFonts w:ascii="Times New Roman" w:hAnsi="Times New Roman"/>
                <w:sz w:val="20"/>
                <w:szCs w:val="20"/>
              </w:rPr>
              <w:t>- Знакомство со структурой и содержанием деятельности членов команды;</w:t>
            </w:r>
          </w:p>
          <w:p w:rsidR="004F6BAE" w:rsidRPr="00DF6694" w:rsidRDefault="004F6BAE" w:rsidP="004F6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6694">
              <w:rPr>
                <w:rFonts w:ascii="Times New Roman" w:hAnsi="Times New Roman"/>
                <w:sz w:val="20"/>
                <w:szCs w:val="20"/>
              </w:rPr>
              <w:t>- Ознакомление с особенностями подготовки места занятий и оборудования площадки для игры в футбол.</w:t>
            </w:r>
          </w:p>
        </w:tc>
      </w:tr>
      <w:tr w:rsidR="004F6BAE" w:rsidRPr="00DF6694" w:rsidTr="004F6BA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BAE" w:rsidRPr="00DF6694" w:rsidRDefault="004F6BAE" w:rsidP="004F6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694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BAE" w:rsidRPr="00DF6694" w:rsidRDefault="004F6BAE" w:rsidP="004F6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694">
              <w:rPr>
                <w:rFonts w:ascii="Times New Roman" w:hAnsi="Times New Roman"/>
                <w:sz w:val="20"/>
                <w:szCs w:val="20"/>
              </w:rPr>
              <w:t>Общая и специальная физическая подготовка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BAE" w:rsidRPr="00DF6694" w:rsidRDefault="004F6BAE" w:rsidP="004F6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694">
              <w:rPr>
                <w:rFonts w:ascii="Times New Roman" w:hAnsi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BAE" w:rsidRPr="00DF6694" w:rsidRDefault="004F6BAE" w:rsidP="004F6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6694">
              <w:rPr>
                <w:rFonts w:ascii="Times New Roman" w:hAnsi="Times New Roman"/>
                <w:sz w:val="20"/>
                <w:szCs w:val="20"/>
              </w:rPr>
              <w:t>Утренняя гигиеническая гимнастика школьника. Проведение общеразвивающих и специальных упражнений с предметами и без предметов. Проведение спортивных игр и эстафет: «Удочка», «Сильный бросок», «Бой петухов», «Защита крепости» и пр. Ознакомление с упрощенными правилами игры в ручной мяч, баскетбол, хоккей с мячом. Меры предупреждения несчастных случаев и оказание первой медицинской помощи.</w:t>
            </w:r>
          </w:p>
          <w:p w:rsidR="004F6BAE" w:rsidRPr="00DF6694" w:rsidRDefault="004F6BAE" w:rsidP="004F6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BAE" w:rsidRPr="00DF6694" w:rsidRDefault="004F6BAE" w:rsidP="004F6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6694">
              <w:rPr>
                <w:rFonts w:ascii="Times New Roman" w:hAnsi="Times New Roman"/>
                <w:sz w:val="20"/>
                <w:szCs w:val="20"/>
              </w:rPr>
              <w:t>- Укрепление здоровья;</w:t>
            </w:r>
          </w:p>
          <w:p w:rsidR="004F6BAE" w:rsidRPr="00DF6694" w:rsidRDefault="004F6BAE" w:rsidP="004F6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6694">
              <w:rPr>
                <w:rFonts w:ascii="Times New Roman" w:hAnsi="Times New Roman"/>
                <w:sz w:val="20"/>
                <w:szCs w:val="20"/>
              </w:rPr>
              <w:t>-Разностороннее физическое развитие юных спортсменов;</w:t>
            </w:r>
          </w:p>
          <w:p w:rsidR="004F6BAE" w:rsidRPr="00DF6694" w:rsidRDefault="004F6BAE" w:rsidP="004F6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6694">
              <w:rPr>
                <w:rFonts w:ascii="Times New Roman" w:hAnsi="Times New Roman"/>
                <w:sz w:val="20"/>
                <w:szCs w:val="20"/>
              </w:rPr>
              <w:t>- Овладение основами спортивной техники;</w:t>
            </w:r>
          </w:p>
          <w:p w:rsidR="004F6BAE" w:rsidRPr="00DF6694" w:rsidRDefault="004F6BAE" w:rsidP="004F6BAE">
            <w:pPr>
              <w:tabs>
                <w:tab w:val="left" w:pos="43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6694">
              <w:rPr>
                <w:rFonts w:ascii="Times New Roman" w:hAnsi="Times New Roman"/>
                <w:sz w:val="20"/>
                <w:szCs w:val="20"/>
              </w:rPr>
              <w:t>-Приобретение начальных практических навыков и теоретических знаний в области спорта и медицины;</w:t>
            </w:r>
          </w:p>
          <w:p w:rsidR="004F6BAE" w:rsidRPr="00DF6694" w:rsidRDefault="004F6BAE" w:rsidP="004F6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6694">
              <w:rPr>
                <w:rFonts w:ascii="Times New Roman" w:hAnsi="Times New Roman"/>
                <w:sz w:val="20"/>
                <w:szCs w:val="20"/>
              </w:rPr>
              <w:t>- Подготовка к сдаче нормативов.</w:t>
            </w:r>
          </w:p>
        </w:tc>
      </w:tr>
      <w:tr w:rsidR="004F6BAE" w:rsidRPr="00DF6694" w:rsidTr="004F6BA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BAE" w:rsidRPr="00DF6694" w:rsidRDefault="004F6BAE" w:rsidP="004F6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694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BAE" w:rsidRPr="00DF6694" w:rsidRDefault="004F6BAE" w:rsidP="004F6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694">
              <w:rPr>
                <w:rFonts w:ascii="Times New Roman" w:hAnsi="Times New Roman"/>
                <w:sz w:val="20"/>
                <w:szCs w:val="20"/>
              </w:rPr>
              <w:t>Техника игры в футбол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BAE" w:rsidRPr="00DF6694" w:rsidRDefault="004F6BAE" w:rsidP="004F6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694">
              <w:rPr>
                <w:rFonts w:ascii="Times New Roman" w:hAnsi="Times New Roman"/>
                <w:sz w:val="20"/>
                <w:szCs w:val="20"/>
              </w:rPr>
              <w:t>Практические занятия. Тренировки.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BAE" w:rsidRPr="00DF6694" w:rsidRDefault="004F6BAE" w:rsidP="004F6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6694">
              <w:rPr>
                <w:rFonts w:ascii="Times New Roman" w:hAnsi="Times New Roman"/>
                <w:sz w:val="20"/>
                <w:szCs w:val="20"/>
              </w:rPr>
              <w:t xml:space="preserve">Классификация и терминология технических приемов игры в футбол. Прямой и резаный – удар по мячу. Точность удара. Траектория полета мяча после удара. </w:t>
            </w:r>
            <w:proofErr w:type="gramStart"/>
            <w:r w:rsidRPr="00DF6694">
              <w:rPr>
                <w:rFonts w:ascii="Times New Roman" w:hAnsi="Times New Roman"/>
                <w:sz w:val="20"/>
                <w:szCs w:val="20"/>
              </w:rPr>
              <w:t xml:space="preserve">Анализ выполнения технических приемов и их применения в конкретных игровых </w:t>
            </w:r>
            <w:r w:rsidRPr="00DF6694">
              <w:rPr>
                <w:rFonts w:ascii="Times New Roman" w:hAnsi="Times New Roman"/>
                <w:sz w:val="20"/>
                <w:szCs w:val="20"/>
              </w:rPr>
              <w:lastRenderedPageBreak/>
              <w:t>условиях: ударов по мячу внутренней и внешней частью подъема, внутренней стороной стопы, ударов серединой лба; остановок мяча подошвой, внутренней стороной стопы и грудью; ведение мяча внутренней и внешней стороной подъема, внутренней стороной стопы: обманных движений, отбор мяча – перехватом, выбиванием мяча, толчком соперника: вбрасывания мяча из положения шага.</w:t>
            </w:r>
            <w:proofErr w:type="gramEnd"/>
            <w:r w:rsidRPr="00DF6694">
              <w:rPr>
                <w:rFonts w:ascii="Times New Roman" w:hAnsi="Times New Roman"/>
                <w:sz w:val="20"/>
                <w:szCs w:val="20"/>
              </w:rPr>
              <w:t xml:space="preserve"> Анализ выполнения технических приемов игры вратаря: ловли, отбивания кулаком, броска мяча рукой, падения перекатом, выбивание мяча с рук.         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BAE" w:rsidRPr="00DF6694" w:rsidRDefault="004F6BAE" w:rsidP="004F6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6694">
              <w:rPr>
                <w:rFonts w:ascii="Times New Roman" w:hAnsi="Times New Roman"/>
                <w:sz w:val="20"/>
                <w:szCs w:val="20"/>
              </w:rPr>
              <w:lastRenderedPageBreak/>
              <w:t>- Отработка навыков техники передвижения;</w:t>
            </w:r>
          </w:p>
          <w:p w:rsidR="004F6BAE" w:rsidRPr="00DF6694" w:rsidRDefault="004F6BAE" w:rsidP="004F6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6694">
              <w:rPr>
                <w:rFonts w:ascii="Times New Roman" w:hAnsi="Times New Roman"/>
                <w:sz w:val="20"/>
                <w:szCs w:val="20"/>
              </w:rPr>
              <w:t>- Изучение и отработка основных приемов и навыков работы с мячом;</w:t>
            </w:r>
          </w:p>
          <w:p w:rsidR="004F6BAE" w:rsidRPr="00DF6694" w:rsidRDefault="004F6BAE" w:rsidP="004F6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6694">
              <w:rPr>
                <w:rFonts w:ascii="Times New Roman" w:hAnsi="Times New Roman"/>
                <w:sz w:val="20"/>
                <w:szCs w:val="20"/>
              </w:rPr>
              <w:t xml:space="preserve">- ознакомление с техникой работы вратаря, отработка приемов остановки и ловли </w:t>
            </w:r>
            <w:r w:rsidRPr="00DF6694">
              <w:rPr>
                <w:rFonts w:ascii="Times New Roman" w:hAnsi="Times New Roman"/>
                <w:sz w:val="20"/>
                <w:szCs w:val="20"/>
              </w:rPr>
              <w:lastRenderedPageBreak/>
              <w:t>мяча.</w:t>
            </w:r>
          </w:p>
        </w:tc>
      </w:tr>
      <w:tr w:rsidR="004F6BAE" w:rsidRPr="00DF6694" w:rsidTr="004F6BA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BAE" w:rsidRPr="00DF6694" w:rsidRDefault="004F6BAE" w:rsidP="004F6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694">
              <w:rPr>
                <w:rFonts w:ascii="Times New Roman" w:hAnsi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BAE" w:rsidRPr="00DF6694" w:rsidRDefault="004F6BAE" w:rsidP="004F6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694">
              <w:rPr>
                <w:rFonts w:ascii="Times New Roman" w:hAnsi="Times New Roman"/>
                <w:sz w:val="20"/>
                <w:szCs w:val="20"/>
              </w:rPr>
              <w:t>Тактика игры в футбол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BAE" w:rsidRPr="00DF6694" w:rsidRDefault="004F6BAE" w:rsidP="004F6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694">
              <w:rPr>
                <w:rFonts w:ascii="Times New Roman" w:hAnsi="Times New Roman"/>
                <w:sz w:val="20"/>
                <w:szCs w:val="20"/>
              </w:rPr>
              <w:t>Практические занятия. Тренировки.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BAE" w:rsidRPr="00DF6694" w:rsidRDefault="004F6BAE" w:rsidP="004F6B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6694">
              <w:rPr>
                <w:rFonts w:ascii="Times New Roman" w:hAnsi="Times New Roman"/>
                <w:sz w:val="20"/>
                <w:szCs w:val="20"/>
              </w:rPr>
              <w:t>Понятие о тактике и тактической комбинации. Характеристика игровых действий: вратаря, защитника, полузащитников и нападающих. Упражнения для развития умения «видеть поле». Коллективная и индивидуальная игра, их сочетание. Индивидуальные и групповые тактические действия. Командная тактика игры в «малый футбол».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BAE" w:rsidRPr="00DF6694" w:rsidRDefault="004F6BAE" w:rsidP="004F6B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6694">
              <w:rPr>
                <w:rFonts w:ascii="Times New Roman" w:hAnsi="Times New Roman"/>
                <w:sz w:val="20"/>
                <w:szCs w:val="20"/>
              </w:rPr>
              <w:t>- Развитие умений работать в команде.</w:t>
            </w:r>
          </w:p>
          <w:p w:rsidR="004F6BAE" w:rsidRPr="00DF6694" w:rsidRDefault="004F6BAE" w:rsidP="004F6B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6694">
              <w:rPr>
                <w:rFonts w:ascii="Times New Roman" w:hAnsi="Times New Roman"/>
                <w:sz w:val="20"/>
                <w:szCs w:val="20"/>
              </w:rPr>
              <w:t>- Отработка умений и навыков тактики защиты и тактики нападения индивидуальных действий с мячом тактики вратаря.</w:t>
            </w:r>
          </w:p>
        </w:tc>
      </w:tr>
      <w:tr w:rsidR="004F6BAE" w:rsidRPr="00DF6694" w:rsidTr="004F6BAE">
        <w:trPr>
          <w:trHeight w:val="200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BAE" w:rsidRPr="00DF6694" w:rsidRDefault="004F6BAE" w:rsidP="004F6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694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BAE" w:rsidRPr="00DF6694" w:rsidRDefault="004F6BAE" w:rsidP="004F6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694">
              <w:rPr>
                <w:rFonts w:ascii="Times New Roman" w:hAnsi="Times New Roman"/>
                <w:sz w:val="20"/>
                <w:szCs w:val="20"/>
              </w:rPr>
              <w:t>Соревнования по футболу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BAE" w:rsidRPr="00DF6694" w:rsidRDefault="004F6BAE" w:rsidP="004F6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694">
              <w:rPr>
                <w:rFonts w:ascii="Times New Roman" w:hAnsi="Times New Roman"/>
                <w:sz w:val="20"/>
                <w:szCs w:val="20"/>
              </w:rPr>
              <w:t>Практика применения.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BAE" w:rsidRPr="00DF6694" w:rsidRDefault="004F6BAE" w:rsidP="004F6B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6694">
              <w:rPr>
                <w:rFonts w:ascii="Times New Roman" w:hAnsi="Times New Roman"/>
                <w:sz w:val="20"/>
                <w:szCs w:val="20"/>
              </w:rPr>
              <w:t>Участие в командной игре.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BAE" w:rsidRPr="00DF6694" w:rsidRDefault="004F6BAE" w:rsidP="004F6B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6694">
              <w:rPr>
                <w:rFonts w:ascii="Times New Roman" w:hAnsi="Times New Roman"/>
                <w:sz w:val="20"/>
                <w:szCs w:val="20"/>
              </w:rPr>
              <w:t>-</w:t>
            </w:r>
            <w:r w:rsidRPr="00DF6694">
              <w:rPr>
                <w:rFonts w:ascii="Times New Roman" w:hAnsi="Times New Roman"/>
                <w:color w:val="3366FF"/>
                <w:sz w:val="20"/>
                <w:szCs w:val="20"/>
              </w:rPr>
              <w:t xml:space="preserve"> </w:t>
            </w:r>
            <w:r w:rsidRPr="00DF6694">
              <w:rPr>
                <w:rFonts w:ascii="Times New Roman" w:hAnsi="Times New Roman"/>
                <w:sz w:val="20"/>
                <w:szCs w:val="20"/>
              </w:rPr>
              <w:t>Апробирование в непосредственной практике игровой деятельности знаний, умений и навыков игры в футбол.</w:t>
            </w:r>
          </w:p>
        </w:tc>
      </w:tr>
      <w:tr w:rsidR="004F6BAE" w:rsidRPr="00DF6694" w:rsidTr="004F6BA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BAE" w:rsidRPr="00DF6694" w:rsidRDefault="004F6BAE" w:rsidP="004F6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694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BAE" w:rsidRPr="00DF6694" w:rsidRDefault="004F6BAE" w:rsidP="004F6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694">
              <w:rPr>
                <w:rFonts w:ascii="Times New Roman" w:hAnsi="Times New Roman"/>
                <w:sz w:val="20"/>
                <w:szCs w:val="20"/>
              </w:rPr>
              <w:t>Выполнение</w:t>
            </w:r>
          </w:p>
          <w:p w:rsidR="004F6BAE" w:rsidRPr="00DF6694" w:rsidRDefault="004F6BAE" w:rsidP="004F6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694">
              <w:rPr>
                <w:rFonts w:ascii="Times New Roman" w:hAnsi="Times New Roman"/>
                <w:sz w:val="20"/>
                <w:szCs w:val="20"/>
              </w:rPr>
              <w:t>нормативного комплекса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BAE" w:rsidRPr="00DF6694" w:rsidRDefault="004F6BAE" w:rsidP="004F6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694">
              <w:rPr>
                <w:rFonts w:ascii="Times New Roman" w:hAnsi="Times New Roman"/>
                <w:sz w:val="20"/>
                <w:szCs w:val="20"/>
              </w:rPr>
              <w:t>Практическая самореализация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BAE" w:rsidRPr="00DF6694" w:rsidRDefault="004F6BAE" w:rsidP="004F6B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6694">
              <w:rPr>
                <w:rFonts w:ascii="Times New Roman" w:hAnsi="Times New Roman"/>
                <w:sz w:val="20"/>
                <w:szCs w:val="20"/>
              </w:rPr>
              <w:t>Выполнение общефизических нормативов.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BAE" w:rsidRPr="00DF6694" w:rsidRDefault="004F6BAE" w:rsidP="004F6B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6694">
              <w:rPr>
                <w:rFonts w:ascii="Times New Roman" w:hAnsi="Times New Roman"/>
                <w:sz w:val="20"/>
                <w:szCs w:val="20"/>
              </w:rPr>
              <w:t>- Контроль и самоконтроля за уровнем физического развития и подготовленности.</w:t>
            </w:r>
          </w:p>
        </w:tc>
      </w:tr>
      <w:tr w:rsidR="004F6BAE" w:rsidRPr="00DF6694" w:rsidTr="004F6BA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BAE" w:rsidRPr="00DF6694" w:rsidRDefault="004F6BAE" w:rsidP="004F6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694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BAE" w:rsidRPr="00DF6694" w:rsidRDefault="004F6BAE" w:rsidP="004F6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694">
              <w:rPr>
                <w:rFonts w:ascii="Times New Roman" w:hAnsi="Times New Roman"/>
                <w:sz w:val="20"/>
                <w:szCs w:val="20"/>
              </w:rPr>
              <w:t>Выполнение контрольных упражнений по физической и технической подготовке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BAE" w:rsidRPr="00DF6694" w:rsidRDefault="004F6BAE" w:rsidP="004F6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694">
              <w:rPr>
                <w:rFonts w:ascii="Times New Roman" w:hAnsi="Times New Roman"/>
                <w:sz w:val="20"/>
                <w:szCs w:val="20"/>
              </w:rPr>
              <w:t>Практическая самореализация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BAE" w:rsidRPr="00DF6694" w:rsidRDefault="004F6BAE" w:rsidP="004F6B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6694">
              <w:rPr>
                <w:rFonts w:ascii="Times New Roman" w:hAnsi="Times New Roman"/>
                <w:sz w:val="20"/>
                <w:szCs w:val="20"/>
              </w:rPr>
              <w:t>Выполнение контрольных упражнений (прил.1).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BAE" w:rsidRPr="00DF6694" w:rsidRDefault="004F6BAE" w:rsidP="004F6B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6694">
              <w:rPr>
                <w:rFonts w:ascii="Times New Roman" w:hAnsi="Times New Roman"/>
                <w:sz w:val="20"/>
                <w:szCs w:val="20"/>
              </w:rPr>
              <w:t>- Контроль и самоконтроль за физическим развитием и степенью подготовленности к игре в футбол.</w:t>
            </w:r>
          </w:p>
        </w:tc>
      </w:tr>
    </w:tbl>
    <w:p w:rsidR="00F61187" w:rsidRPr="00DF6694" w:rsidRDefault="00F61187" w:rsidP="004F6BA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F6694">
        <w:rPr>
          <w:rFonts w:ascii="Times New Roman" w:hAnsi="Times New Roman"/>
          <w:b/>
          <w:sz w:val="20"/>
          <w:szCs w:val="20"/>
        </w:rPr>
        <w:t>ВОСПИТАТЕЛЬНАЯ РАБОТА</w:t>
      </w:r>
    </w:p>
    <w:p w:rsidR="00F61187" w:rsidRPr="00DF6694" w:rsidRDefault="00F61187" w:rsidP="00F61187">
      <w:pPr>
        <w:pStyle w:val="a8"/>
        <w:ind w:firstLine="708"/>
        <w:jc w:val="both"/>
        <w:rPr>
          <w:b/>
          <w:i/>
          <w:sz w:val="20"/>
          <w:szCs w:val="20"/>
          <w:u w:val="single"/>
        </w:rPr>
      </w:pPr>
      <w:r w:rsidRPr="00DF6694">
        <w:rPr>
          <w:sz w:val="20"/>
          <w:szCs w:val="20"/>
        </w:rPr>
        <w:t xml:space="preserve">Личностное развитие детей одна из основных задач учреждений дополнительного образования. Высокий профессионализм педагога способствует формированию у ребенка способности выстраивать свою жизнь в границах достойной жизни достойного человека. На протяжении многолетней спортивной подготовки тренер формирует у </w:t>
      </w:r>
      <w:proofErr w:type="gramStart"/>
      <w:r w:rsidRPr="00DF6694">
        <w:rPr>
          <w:sz w:val="20"/>
          <w:szCs w:val="20"/>
        </w:rPr>
        <w:t>занимающихся</w:t>
      </w:r>
      <w:proofErr w:type="gramEnd"/>
      <w:r w:rsidRPr="00DF6694">
        <w:rPr>
          <w:sz w:val="20"/>
          <w:szCs w:val="20"/>
        </w:rPr>
        <w:t xml:space="preserve"> прежде всего патриотизм, нравственные качества (честность, доброжелательность, самообладание, дисциплинированность, терпимость, коллективизм) в сочетании с волевыми (настойчивость, трудолюбие).</w:t>
      </w:r>
    </w:p>
    <w:p w:rsidR="00F61187" w:rsidRPr="00DF6694" w:rsidRDefault="00F61187" w:rsidP="00F61187">
      <w:pPr>
        <w:pStyle w:val="a8"/>
        <w:jc w:val="both"/>
        <w:rPr>
          <w:b/>
          <w:i/>
          <w:sz w:val="20"/>
          <w:szCs w:val="20"/>
          <w:u w:val="single"/>
        </w:rPr>
      </w:pPr>
    </w:p>
    <w:p w:rsidR="00F61187" w:rsidRPr="00DF6694" w:rsidRDefault="00F61187" w:rsidP="00F61187">
      <w:pPr>
        <w:pStyle w:val="a8"/>
        <w:jc w:val="both"/>
        <w:rPr>
          <w:sz w:val="20"/>
          <w:szCs w:val="20"/>
        </w:rPr>
      </w:pPr>
      <w:r w:rsidRPr="00DF6694">
        <w:rPr>
          <w:b/>
          <w:i/>
          <w:sz w:val="20"/>
          <w:szCs w:val="20"/>
          <w:u w:val="single"/>
        </w:rPr>
        <w:t>Воспитательные средства:</w:t>
      </w:r>
    </w:p>
    <w:p w:rsidR="00F61187" w:rsidRPr="00DF6694" w:rsidRDefault="00F61187" w:rsidP="00F61187">
      <w:pPr>
        <w:pStyle w:val="a8"/>
        <w:numPr>
          <w:ilvl w:val="0"/>
          <w:numId w:val="11"/>
        </w:numPr>
        <w:jc w:val="both"/>
        <w:rPr>
          <w:sz w:val="20"/>
          <w:szCs w:val="20"/>
        </w:rPr>
      </w:pPr>
      <w:r w:rsidRPr="00DF6694">
        <w:rPr>
          <w:sz w:val="20"/>
          <w:szCs w:val="20"/>
        </w:rPr>
        <w:t>личный пример и педагогическое мастерство тренера;</w:t>
      </w:r>
    </w:p>
    <w:p w:rsidR="00F61187" w:rsidRPr="00DF6694" w:rsidRDefault="00F61187" w:rsidP="00F61187">
      <w:pPr>
        <w:pStyle w:val="a8"/>
        <w:numPr>
          <w:ilvl w:val="0"/>
          <w:numId w:val="11"/>
        </w:numPr>
        <w:jc w:val="both"/>
        <w:rPr>
          <w:sz w:val="20"/>
          <w:szCs w:val="20"/>
        </w:rPr>
      </w:pPr>
      <w:r w:rsidRPr="00DF6694">
        <w:rPr>
          <w:sz w:val="20"/>
          <w:szCs w:val="20"/>
        </w:rPr>
        <w:t>высокая организация учебно-тренировочного процесса;</w:t>
      </w:r>
    </w:p>
    <w:p w:rsidR="00F61187" w:rsidRPr="00DF6694" w:rsidRDefault="00F61187" w:rsidP="00F61187">
      <w:pPr>
        <w:pStyle w:val="a8"/>
        <w:numPr>
          <w:ilvl w:val="0"/>
          <w:numId w:val="11"/>
        </w:numPr>
        <w:jc w:val="both"/>
        <w:rPr>
          <w:sz w:val="20"/>
          <w:szCs w:val="20"/>
        </w:rPr>
      </w:pPr>
      <w:r w:rsidRPr="00DF6694">
        <w:rPr>
          <w:sz w:val="20"/>
          <w:szCs w:val="20"/>
        </w:rPr>
        <w:t>атмосфера трудолюбия, взаимопомощи, творчество;</w:t>
      </w:r>
    </w:p>
    <w:p w:rsidR="00F61187" w:rsidRPr="00DF6694" w:rsidRDefault="00F61187" w:rsidP="00F61187">
      <w:pPr>
        <w:pStyle w:val="a8"/>
        <w:numPr>
          <w:ilvl w:val="0"/>
          <w:numId w:val="11"/>
        </w:numPr>
        <w:jc w:val="both"/>
        <w:rPr>
          <w:sz w:val="20"/>
          <w:szCs w:val="20"/>
        </w:rPr>
      </w:pPr>
      <w:r w:rsidRPr="00DF6694">
        <w:rPr>
          <w:sz w:val="20"/>
          <w:szCs w:val="20"/>
        </w:rPr>
        <w:t>дружный коллектив;</w:t>
      </w:r>
    </w:p>
    <w:p w:rsidR="00F61187" w:rsidRPr="00DF6694" w:rsidRDefault="00F61187" w:rsidP="00F61187">
      <w:pPr>
        <w:pStyle w:val="a8"/>
        <w:numPr>
          <w:ilvl w:val="0"/>
          <w:numId w:val="11"/>
        </w:numPr>
        <w:jc w:val="both"/>
        <w:rPr>
          <w:sz w:val="20"/>
          <w:szCs w:val="20"/>
          <w:u w:val="single"/>
        </w:rPr>
      </w:pPr>
      <w:r w:rsidRPr="00DF6694">
        <w:rPr>
          <w:sz w:val="20"/>
          <w:szCs w:val="20"/>
        </w:rPr>
        <w:t>наставничество опытных спортсменов.</w:t>
      </w:r>
    </w:p>
    <w:p w:rsidR="00F61187" w:rsidRPr="00DF6694" w:rsidRDefault="00F61187" w:rsidP="00F61187">
      <w:pPr>
        <w:pStyle w:val="a8"/>
        <w:jc w:val="both"/>
        <w:rPr>
          <w:sz w:val="20"/>
          <w:szCs w:val="20"/>
          <w:u w:val="single"/>
        </w:rPr>
      </w:pPr>
    </w:p>
    <w:p w:rsidR="00F61187" w:rsidRPr="00DF6694" w:rsidRDefault="00F61187" w:rsidP="00F61187">
      <w:pPr>
        <w:pStyle w:val="a8"/>
        <w:jc w:val="both"/>
        <w:rPr>
          <w:sz w:val="20"/>
          <w:szCs w:val="20"/>
        </w:rPr>
      </w:pPr>
      <w:r w:rsidRPr="00DF6694">
        <w:rPr>
          <w:b/>
          <w:i/>
          <w:sz w:val="20"/>
          <w:szCs w:val="20"/>
          <w:u w:val="single"/>
        </w:rPr>
        <w:t>Основные воспитательные мероприятия:</w:t>
      </w:r>
    </w:p>
    <w:p w:rsidR="00F61187" w:rsidRPr="00DF6694" w:rsidRDefault="00F61187" w:rsidP="00F61187">
      <w:pPr>
        <w:pStyle w:val="a8"/>
        <w:numPr>
          <w:ilvl w:val="0"/>
          <w:numId w:val="10"/>
        </w:numPr>
        <w:jc w:val="both"/>
        <w:rPr>
          <w:sz w:val="20"/>
          <w:szCs w:val="20"/>
        </w:rPr>
      </w:pPr>
      <w:r w:rsidRPr="00DF6694">
        <w:rPr>
          <w:sz w:val="20"/>
          <w:szCs w:val="20"/>
        </w:rPr>
        <w:t>проведение тематических праздников;</w:t>
      </w:r>
    </w:p>
    <w:p w:rsidR="00F61187" w:rsidRPr="00DF6694" w:rsidRDefault="00F61187" w:rsidP="00F61187">
      <w:pPr>
        <w:pStyle w:val="a8"/>
        <w:numPr>
          <w:ilvl w:val="0"/>
          <w:numId w:val="10"/>
        </w:numPr>
        <w:jc w:val="both"/>
        <w:rPr>
          <w:sz w:val="20"/>
          <w:szCs w:val="20"/>
        </w:rPr>
      </w:pPr>
      <w:r w:rsidRPr="00DF6694">
        <w:rPr>
          <w:sz w:val="20"/>
          <w:szCs w:val="20"/>
        </w:rPr>
        <w:t>встречи с известными спортсменами;</w:t>
      </w:r>
    </w:p>
    <w:p w:rsidR="00F61187" w:rsidRPr="00DF6694" w:rsidRDefault="00F61187" w:rsidP="00F61187">
      <w:pPr>
        <w:pStyle w:val="a8"/>
        <w:numPr>
          <w:ilvl w:val="0"/>
          <w:numId w:val="10"/>
        </w:numPr>
        <w:jc w:val="both"/>
        <w:rPr>
          <w:sz w:val="20"/>
          <w:szCs w:val="20"/>
        </w:rPr>
      </w:pPr>
      <w:r w:rsidRPr="00DF6694">
        <w:rPr>
          <w:sz w:val="20"/>
          <w:szCs w:val="20"/>
        </w:rPr>
        <w:t>тематические диспуты и беседы;</w:t>
      </w:r>
    </w:p>
    <w:p w:rsidR="00F61187" w:rsidRPr="00DF6694" w:rsidRDefault="00F61187" w:rsidP="00F61187">
      <w:pPr>
        <w:pStyle w:val="a8"/>
        <w:numPr>
          <w:ilvl w:val="0"/>
          <w:numId w:val="10"/>
        </w:numPr>
        <w:jc w:val="both"/>
        <w:rPr>
          <w:sz w:val="20"/>
          <w:szCs w:val="20"/>
        </w:rPr>
      </w:pPr>
      <w:r w:rsidRPr="00DF6694">
        <w:rPr>
          <w:sz w:val="20"/>
          <w:szCs w:val="20"/>
        </w:rPr>
        <w:t>регулярное проведение итогов спортивной деятельности учащихся.</w:t>
      </w:r>
    </w:p>
    <w:p w:rsidR="00F61187" w:rsidRPr="00DF6694" w:rsidRDefault="00F61187" w:rsidP="00F61187">
      <w:pPr>
        <w:pStyle w:val="a8"/>
        <w:jc w:val="both"/>
        <w:rPr>
          <w:sz w:val="20"/>
          <w:szCs w:val="20"/>
        </w:rPr>
      </w:pPr>
    </w:p>
    <w:p w:rsidR="00F61187" w:rsidRPr="00DF6694" w:rsidRDefault="00F61187" w:rsidP="00F61187">
      <w:pPr>
        <w:pStyle w:val="a8"/>
        <w:ind w:firstLine="360"/>
        <w:jc w:val="both"/>
        <w:rPr>
          <w:b/>
          <w:i/>
          <w:sz w:val="20"/>
          <w:szCs w:val="20"/>
        </w:rPr>
      </w:pPr>
      <w:r w:rsidRPr="00DF6694">
        <w:rPr>
          <w:sz w:val="20"/>
          <w:szCs w:val="20"/>
        </w:rPr>
        <w:t xml:space="preserve">Важное в воспитательной работе должно отводиться соревнованиям. Следует обратить внимание на этикетку спортивной борьбы на площадке и вне ее. Перед соревнованиями необходимо настраивать игроков не только на достижение победы, но и на проявление в поединке морально-волевых качеств. Соревнования могут быть средством </w:t>
      </w:r>
      <w:proofErr w:type="gramStart"/>
      <w:r w:rsidRPr="00DF6694">
        <w:rPr>
          <w:sz w:val="20"/>
          <w:szCs w:val="20"/>
        </w:rPr>
        <w:t>контроля за</w:t>
      </w:r>
      <w:proofErr w:type="gramEnd"/>
      <w:r w:rsidRPr="00DF6694">
        <w:rPr>
          <w:sz w:val="20"/>
          <w:szCs w:val="20"/>
        </w:rPr>
        <w:t xml:space="preserve"> успешностью воспитательной работы в команде.</w:t>
      </w:r>
    </w:p>
    <w:p w:rsidR="00F61187" w:rsidRPr="00DF6694" w:rsidRDefault="00F61187" w:rsidP="00F61187">
      <w:pPr>
        <w:spacing w:after="0" w:line="314" w:lineRule="atLeast"/>
        <w:ind w:right="94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CF00CD" w:rsidRPr="00DF6694" w:rsidRDefault="00CF00CD" w:rsidP="00CF00CD">
      <w:pPr>
        <w:spacing w:after="0" w:line="314" w:lineRule="atLeast"/>
        <w:ind w:right="94"/>
        <w:jc w:val="center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F6694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Ожидаемые результаты и способы их проверки</w:t>
      </w:r>
    </w:p>
    <w:p w:rsidR="00CF00CD" w:rsidRPr="00DF6694" w:rsidRDefault="00CF00CD" w:rsidP="00CF00CD">
      <w:pPr>
        <w:spacing w:before="187" w:after="0" w:line="314" w:lineRule="atLeast"/>
        <w:ind w:right="94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F669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Критерии и формы отслеживания качества знаний, умений и навыков обучающихся в течени</w:t>
      </w:r>
      <w:proofErr w:type="gramStart"/>
      <w:r w:rsidRPr="00DF669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и</w:t>
      </w:r>
      <w:proofErr w:type="gramEnd"/>
      <w:r w:rsidRPr="00DF669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BE44A4" w:rsidRPr="00DF669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</w:t>
      </w:r>
      <w:r w:rsidRPr="00DF669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-го года на этапе начальной подготовки.</w:t>
      </w: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5"/>
        <w:gridCol w:w="5037"/>
        <w:gridCol w:w="3180"/>
      </w:tblGrid>
      <w:tr w:rsidR="00CF00CD" w:rsidRPr="00DF6694" w:rsidTr="001C2E58">
        <w:tc>
          <w:tcPr>
            <w:tcW w:w="1552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CF00CD" w:rsidRPr="00DF6694" w:rsidRDefault="00CF00CD" w:rsidP="00E241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69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F669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DF669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732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CF00CD" w:rsidRPr="00DF6694" w:rsidRDefault="00CF00CD" w:rsidP="00E241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69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13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CF00CD" w:rsidRPr="00DF6694" w:rsidRDefault="00CF00CD" w:rsidP="00E241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69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Формы оценки результатов</w:t>
            </w:r>
          </w:p>
        </w:tc>
      </w:tr>
      <w:tr w:rsidR="00CF00CD" w:rsidRPr="00DF6694" w:rsidTr="001C2E58">
        <w:tc>
          <w:tcPr>
            <w:tcW w:w="12418" w:type="dxa"/>
            <w:gridSpan w:val="3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CF00CD" w:rsidRPr="00DF6694" w:rsidRDefault="00CF00CD" w:rsidP="00E241C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69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Должны знать:</w:t>
            </w:r>
          </w:p>
        </w:tc>
      </w:tr>
      <w:tr w:rsidR="00CF00CD" w:rsidRPr="00DF6694" w:rsidTr="00E241C6">
        <w:trPr>
          <w:trHeight w:val="880"/>
        </w:trPr>
        <w:tc>
          <w:tcPr>
            <w:tcW w:w="1552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CF00CD" w:rsidRPr="00DF6694" w:rsidRDefault="00CF00CD" w:rsidP="00E241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6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732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CF00CD" w:rsidRPr="00DF6694" w:rsidRDefault="00CF00CD" w:rsidP="00E241C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6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Правила поведения и технику безопасности на занятия, оказание первой медицинской помощи</w:t>
            </w:r>
          </w:p>
        </w:tc>
        <w:tc>
          <w:tcPr>
            <w:tcW w:w="413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CF00CD" w:rsidRPr="00DF6694" w:rsidRDefault="00CF00CD" w:rsidP="00E241C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6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Опрос, самоконтроль, практическое занятие</w:t>
            </w:r>
          </w:p>
        </w:tc>
      </w:tr>
      <w:tr w:rsidR="00CF00CD" w:rsidRPr="00DF6694" w:rsidTr="001C2E58">
        <w:tc>
          <w:tcPr>
            <w:tcW w:w="1552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CF00CD" w:rsidRPr="00DF6694" w:rsidRDefault="00CF00CD" w:rsidP="00E241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6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732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CF00CD" w:rsidRPr="00DF6694" w:rsidRDefault="00CF00CD" w:rsidP="00E241C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6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Основные санитарно-гигиенические требования на занятиях</w:t>
            </w:r>
          </w:p>
          <w:p w:rsidR="00CF00CD" w:rsidRPr="00DF6694" w:rsidRDefault="00CF00CD" w:rsidP="00E241C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6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Профилактику травматизма и заболеваний при занятиях спортом</w:t>
            </w:r>
          </w:p>
        </w:tc>
        <w:tc>
          <w:tcPr>
            <w:tcW w:w="413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CF00CD" w:rsidRPr="00DF6694" w:rsidRDefault="00CF00CD" w:rsidP="00E241C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6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Наблюдение</w:t>
            </w:r>
          </w:p>
          <w:p w:rsidR="00CF00CD" w:rsidRPr="00DF6694" w:rsidRDefault="00CF00CD" w:rsidP="00E241C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6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F00CD" w:rsidRPr="00DF6694" w:rsidRDefault="00CF00CD" w:rsidP="00E241C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6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Опрос</w:t>
            </w:r>
          </w:p>
        </w:tc>
      </w:tr>
      <w:tr w:rsidR="00CF00CD" w:rsidRPr="00DF6694" w:rsidTr="001C2E58">
        <w:tc>
          <w:tcPr>
            <w:tcW w:w="1552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CF00CD" w:rsidRPr="00DF6694" w:rsidRDefault="00CF00CD" w:rsidP="00E241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6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732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CF00CD" w:rsidRPr="00DF6694" w:rsidRDefault="00CF00CD" w:rsidP="00E241C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6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Историю развития футбола в России и за рубежом, спортсменов популяризирующих футбол</w:t>
            </w:r>
          </w:p>
        </w:tc>
        <w:tc>
          <w:tcPr>
            <w:tcW w:w="413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CF00CD" w:rsidRPr="00DF6694" w:rsidRDefault="00CF00CD" w:rsidP="00E241C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6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Опрос, теоретическое занятие</w:t>
            </w:r>
          </w:p>
        </w:tc>
      </w:tr>
      <w:tr w:rsidR="00CF00CD" w:rsidRPr="00DF6694" w:rsidTr="001C2E58">
        <w:tc>
          <w:tcPr>
            <w:tcW w:w="1552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CF00CD" w:rsidRPr="00DF6694" w:rsidRDefault="00CF00CD" w:rsidP="00E241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6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6732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CF00CD" w:rsidRPr="00DF6694" w:rsidRDefault="00CF00CD" w:rsidP="00E241C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6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Строение и функции организма</w:t>
            </w:r>
          </w:p>
        </w:tc>
        <w:tc>
          <w:tcPr>
            <w:tcW w:w="413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CF00CD" w:rsidRPr="00DF6694" w:rsidRDefault="00CF00CD" w:rsidP="00E241C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6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Тест на знание основных частей тела, теоретическое занятие</w:t>
            </w:r>
          </w:p>
        </w:tc>
      </w:tr>
      <w:tr w:rsidR="00CF00CD" w:rsidRPr="00DF6694" w:rsidTr="001C2E58">
        <w:tc>
          <w:tcPr>
            <w:tcW w:w="1552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CF00CD" w:rsidRPr="00DF6694" w:rsidRDefault="00CF00CD" w:rsidP="00E241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6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6732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CF00CD" w:rsidRPr="00DF6694" w:rsidRDefault="00CF00CD" w:rsidP="00E241C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6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Режим дня, гигиены, питания  юного спортсмена, основные способы закаливания</w:t>
            </w:r>
          </w:p>
        </w:tc>
        <w:tc>
          <w:tcPr>
            <w:tcW w:w="413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CF00CD" w:rsidRPr="00DF6694" w:rsidRDefault="00CF00CD" w:rsidP="00E241C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6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Практические занятия, опрос</w:t>
            </w:r>
          </w:p>
        </w:tc>
      </w:tr>
      <w:tr w:rsidR="00CF00CD" w:rsidRPr="00DF6694" w:rsidTr="001C2E58">
        <w:tc>
          <w:tcPr>
            <w:tcW w:w="1552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CF00CD" w:rsidRPr="00DF6694" w:rsidRDefault="00CF00CD" w:rsidP="00E241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6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6732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CF00CD" w:rsidRPr="00DF6694" w:rsidRDefault="00CF00CD" w:rsidP="00E241C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6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Способы контроля ЧСС и дыхания во время физических нагрузок</w:t>
            </w:r>
          </w:p>
        </w:tc>
        <w:tc>
          <w:tcPr>
            <w:tcW w:w="413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CF00CD" w:rsidRPr="00DF6694" w:rsidRDefault="00CF00CD" w:rsidP="00E241C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6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Практические занятия, опрос</w:t>
            </w:r>
          </w:p>
        </w:tc>
      </w:tr>
      <w:tr w:rsidR="00CF00CD" w:rsidRPr="00DF6694" w:rsidTr="001C2E58">
        <w:tc>
          <w:tcPr>
            <w:tcW w:w="1552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CF00CD" w:rsidRPr="00DF6694" w:rsidRDefault="00CF00CD" w:rsidP="00E241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6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6732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CF00CD" w:rsidRPr="00DF6694" w:rsidRDefault="00CF00CD" w:rsidP="00E241C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6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Приемы аутотренинга</w:t>
            </w:r>
          </w:p>
        </w:tc>
        <w:tc>
          <w:tcPr>
            <w:tcW w:w="413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CF00CD" w:rsidRPr="00DF6694" w:rsidRDefault="00CF00CD" w:rsidP="00E241C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6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Теоретическое занятие, практическое занятие</w:t>
            </w:r>
          </w:p>
        </w:tc>
      </w:tr>
      <w:tr w:rsidR="00CF00CD" w:rsidRPr="00DF6694" w:rsidTr="001C2E58">
        <w:tc>
          <w:tcPr>
            <w:tcW w:w="1552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CF00CD" w:rsidRPr="00DF6694" w:rsidRDefault="00CF00CD" w:rsidP="00E241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6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6732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CF00CD" w:rsidRPr="00DF6694" w:rsidRDefault="00CF00CD" w:rsidP="00E241C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6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Правила соревнований по футболу</w:t>
            </w:r>
          </w:p>
        </w:tc>
        <w:tc>
          <w:tcPr>
            <w:tcW w:w="413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CF00CD" w:rsidRPr="00DF6694" w:rsidRDefault="00CF00CD" w:rsidP="00E241C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6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Тест на знание правил соревнований, опрос</w:t>
            </w:r>
          </w:p>
        </w:tc>
      </w:tr>
      <w:tr w:rsidR="00CF00CD" w:rsidRPr="00DF6694" w:rsidTr="001C2E58">
        <w:tc>
          <w:tcPr>
            <w:tcW w:w="1552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CF00CD" w:rsidRPr="00DF6694" w:rsidRDefault="00CF00CD" w:rsidP="00E241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6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6732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CF00CD" w:rsidRPr="00DF6694" w:rsidRDefault="00CF00CD" w:rsidP="00E241C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6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Командные действия в защите, атаке</w:t>
            </w:r>
          </w:p>
        </w:tc>
        <w:tc>
          <w:tcPr>
            <w:tcW w:w="413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CF00CD" w:rsidRPr="00DF6694" w:rsidRDefault="00CF00CD" w:rsidP="00E241C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6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Теоретическое занятие, опрос</w:t>
            </w:r>
          </w:p>
        </w:tc>
      </w:tr>
      <w:tr w:rsidR="00CF00CD" w:rsidRPr="00DF6694" w:rsidTr="001C2E58">
        <w:tc>
          <w:tcPr>
            <w:tcW w:w="12418" w:type="dxa"/>
            <w:gridSpan w:val="3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CF00CD" w:rsidRPr="00DF6694" w:rsidRDefault="00CF00CD" w:rsidP="00E241C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69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Должны уметь:</w:t>
            </w:r>
          </w:p>
        </w:tc>
      </w:tr>
      <w:tr w:rsidR="00CF00CD" w:rsidRPr="00DF6694" w:rsidTr="001C2E58">
        <w:tc>
          <w:tcPr>
            <w:tcW w:w="1552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CF00CD" w:rsidRPr="00DF6694" w:rsidRDefault="00CF00CD" w:rsidP="00E241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6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732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CF00CD" w:rsidRPr="00DF6694" w:rsidRDefault="00CF00CD" w:rsidP="00E241C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6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Соблюдать правила гигиены, режима дня</w:t>
            </w:r>
          </w:p>
        </w:tc>
        <w:tc>
          <w:tcPr>
            <w:tcW w:w="413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CF00CD" w:rsidRPr="00DF6694" w:rsidRDefault="00CF00CD" w:rsidP="00E241C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6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Наблюдение</w:t>
            </w:r>
          </w:p>
        </w:tc>
      </w:tr>
      <w:tr w:rsidR="00CF00CD" w:rsidRPr="00DF6694" w:rsidTr="001C2E58">
        <w:tc>
          <w:tcPr>
            <w:tcW w:w="1552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CF00CD" w:rsidRPr="00DF6694" w:rsidRDefault="00CF00CD" w:rsidP="00E241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6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732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CF00CD" w:rsidRPr="00DF6694" w:rsidRDefault="00CF00CD" w:rsidP="00E241C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6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Развивать физические качества самостоятельно и под руководством тренера-преподавателя</w:t>
            </w:r>
          </w:p>
        </w:tc>
        <w:tc>
          <w:tcPr>
            <w:tcW w:w="413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CF00CD" w:rsidRPr="00DF6694" w:rsidRDefault="00CF00CD" w:rsidP="00E241C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6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Практические занятия, наблюдение, выполнение контрольных нормативов</w:t>
            </w:r>
          </w:p>
        </w:tc>
      </w:tr>
      <w:tr w:rsidR="00CF00CD" w:rsidRPr="00DF6694" w:rsidTr="001C2E58">
        <w:tc>
          <w:tcPr>
            <w:tcW w:w="1552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CF00CD" w:rsidRPr="00DF6694" w:rsidRDefault="00CF00CD" w:rsidP="00E241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6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732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CF00CD" w:rsidRPr="00DF6694" w:rsidRDefault="00CF00CD" w:rsidP="00E241C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6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Контролировать ЧСС и дыхание во время физических нагрузок</w:t>
            </w:r>
          </w:p>
        </w:tc>
        <w:tc>
          <w:tcPr>
            <w:tcW w:w="413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CF00CD" w:rsidRPr="00DF6694" w:rsidRDefault="00CF00CD" w:rsidP="00E241C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6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Практические занятия, наблюдение, измерение ЧСС</w:t>
            </w:r>
          </w:p>
        </w:tc>
      </w:tr>
      <w:tr w:rsidR="00CF00CD" w:rsidRPr="00DF6694" w:rsidTr="001C2E58">
        <w:tc>
          <w:tcPr>
            <w:tcW w:w="1552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CF00CD" w:rsidRPr="00DF6694" w:rsidRDefault="00CF00CD" w:rsidP="00E241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6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6732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CF00CD" w:rsidRPr="00DF6694" w:rsidRDefault="00CF00CD" w:rsidP="00E241C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6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Оказывать первую помощь при ушибах, ссадинах</w:t>
            </w:r>
          </w:p>
        </w:tc>
        <w:tc>
          <w:tcPr>
            <w:tcW w:w="413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CF00CD" w:rsidRPr="00DF6694" w:rsidRDefault="00CF00CD" w:rsidP="00E241C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6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Практические занятия, опрос</w:t>
            </w:r>
          </w:p>
        </w:tc>
      </w:tr>
      <w:tr w:rsidR="00CF00CD" w:rsidRPr="00DF6694" w:rsidTr="001C2E58">
        <w:tc>
          <w:tcPr>
            <w:tcW w:w="1552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CF00CD" w:rsidRPr="00DF6694" w:rsidRDefault="00CF00CD" w:rsidP="00E241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6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6732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CF00CD" w:rsidRPr="00DF6694" w:rsidRDefault="00CF00CD" w:rsidP="00E241C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6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Выполнять основные технические приемы игры в футбол (ведение мяча, удары по мячу ногой и головой, останову мяча, передачу мяча, финты, вбрасывание мяча)</w:t>
            </w:r>
          </w:p>
        </w:tc>
        <w:tc>
          <w:tcPr>
            <w:tcW w:w="413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CF00CD" w:rsidRPr="00DF6694" w:rsidRDefault="00CF00CD" w:rsidP="00E241C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6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Практические занятия, сдача контрольных нормативов</w:t>
            </w:r>
          </w:p>
        </w:tc>
      </w:tr>
    </w:tbl>
    <w:p w:rsidR="00CF00CD" w:rsidRPr="00DF6694" w:rsidRDefault="00CF00CD" w:rsidP="00E241C6">
      <w:pPr>
        <w:spacing w:before="187" w:after="0" w:line="240" w:lineRule="auto"/>
        <w:ind w:right="94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F669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lastRenderedPageBreak/>
        <w:t> </w:t>
      </w:r>
    </w:p>
    <w:p w:rsidR="00CF00CD" w:rsidRPr="00DF6694" w:rsidRDefault="00CF00CD" w:rsidP="00BC3939">
      <w:pPr>
        <w:spacing w:after="0" w:line="314" w:lineRule="atLeast"/>
        <w:ind w:right="94"/>
        <w:jc w:val="center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F6694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Ожидаемый конечный результат по итогам реализации программы </w:t>
      </w:r>
      <w:r w:rsidR="00BE44A4" w:rsidRPr="00DF6694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второго</w:t>
      </w:r>
      <w:r w:rsidRPr="00DF6694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года обучения на этапе начальной подготовки:</w:t>
      </w:r>
    </w:p>
    <w:p w:rsidR="00CF00CD" w:rsidRPr="00DF6694" w:rsidRDefault="00CF00CD" w:rsidP="00CF00CD">
      <w:pPr>
        <w:numPr>
          <w:ilvl w:val="0"/>
          <w:numId w:val="8"/>
        </w:numPr>
        <w:spacing w:before="187" w:after="0" w:line="314" w:lineRule="atLeast"/>
        <w:ind w:right="94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F669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освоение всех разделов программы первого года обучения на этапе начальной подготовки;</w:t>
      </w:r>
    </w:p>
    <w:p w:rsidR="00CF00CD" w:rsidRPr="00DF6694" w:rsidRDefault="00CF00CD" w:rsidP="00CF00CD">
      <w:pPr>
        <w:numPr>
          <w:ilvl w:val="0"/>
          <w:numId w:val="8"/>
        </w:numPr>
        <w:spacing w:before="187" w:after="0" w:line="314" w:lineRule="atLeast"/>
        <w:ind w:right="94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F669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успешная сдача промежуточных и итоговых контрольных нормативов;</w:t>
      </w:r>
    </w:p>
    <w:p w:rsidR="00CF00CD" w:rsidRPr="00DF6694" w:rsidRDefault="00CF00CD" w:rsidP="00CF00CD">
      <w:pPr>
        <w:numPr>
          <w:ilvl w:val="0"/>
          <w:numId w:val="8"/>
        </w:numPr>
        <w:spacing w:before="187" w:after="0" w:line="314" w:lineRule="atLeast"/>
        <w:ind w:right="94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F669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овладение техникой выполнения ведения, остановки, передачи мяча, финтов, вбрасывания мяча, ударов по мячу ногой и головой;</w:t>
      </w:r>
    </w:p>
    <w:p w:rsidR="00CF00CD" w:rsidRPr="00DF6694" w:rsidRDefault="00CF00CD" w:rsidP="00CF00CD">
      <w:pPr>
        <w:numPr>
          <w:ilvl w:val="0"/>
          <w:numId w:val="8"/>
        </w:numPr>
        <w:spacing w:before="187" w:after="0" w:line="314" w:lineRule="atLeast"/>
        <w:ind w:right="94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F669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овладения знаниями взаимодействия игроков в линиях защиты, нападения, персональной опеки;</w:t>
      </w:r>
    </w:p>
    <w:p w:rsidR="00CF00CD" w:rsidRPr="00DF6694" w:rsidRDefault="00CF00CD" w:rsidP="00CF00CD">
      <w:pPr>
        <w:numPr>
          <w:ilvl w:val="0"/>
          <w:numId w:val="8"/>
        </w:numPr>
        <w:spacing w:before="187" w:after="0" w:line="314" w:lineRule="atLeast"/>
        <w:ind w:right="94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F669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повышение уровня физической подготовленности </w:t>
      </w:r>
      <w:proofErr w:type="gramStart"/>
      <w:r w:rsidRPr="00DF669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обучающихся</w:t>
      </w:r>
      <w:proofErr w:type="gramEnd"/>
      <w:r w:rsidRPr="00DF669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</w:p>
    <w:p w:rsidR="00A152A7" w:rsidRPr="00DF6694" w:rsidRDefault="00A152A7" w:rsidP="00BC3518">
      <w:pPr>
        <w:spacing w:after="0" w:line="240" w:lineRule="auto"/>
        <w:ind w:left="360" w:right="94"/>
        <w:textAlignment w:val="baseline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BC3518" w:rsidRPr="00DF6694" w:rsidRDefault="00BC3518" w:rsidP="00BC3518">
      <w:pPr>
        <w:spacing w:after="0" w:line="240" w:lineRule="auto"/>
        <w:ind w:left="360" w:right="94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F6694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Диагностика эффективности и реализации программы:</w:t>
      </w:r>
    </w:p>
    <w:p w:rsidR="00BC3518" w:rsidRPr="00DF6694" w:rsidRDefault="00BC3518" w:rsidP="00BC3518">
      <w:pPr>
        <w:spacing w:before="187" w:after="0" w:line="240" w:lineRule="auto"/>
        <w:ind w:right="94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F669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Данная программа носит системный характер. Она включает в себя проверку теоретических знаний и контроль уровня развития физических качеств обучающихся.</w:t>
      </w:r>
    </w:p>
    <w:p w:rsidR="00BC3518" w:rsidRPr="00DF6694" w:rsidRDefault="00BC3518" w:rsidP="00BC3518">
      <w:pPr>
        <w:spacing w:before="187" w:after="0" w:line="240" w:lineRule="auto"/>
        <w:ind w:right="94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F669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</w:t>
      </w:r>
    </w:p>
    <w:p w:rsidR="00BC3518" w:rsidRPr="00DF6694" w:rsidRDefault="00BC3518" w:rsidP="00CF00CD">
      <w:pPr>
        <w:spacing w:after="0" w:line="240" w:lineRule="auto"/>
        <w:ind w:right="94"/>
        <w:jc w:val="center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F6694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Формы подведения итогов реализации программы </w:t>
      </w:r>
    </w:p>
    <w:p w:rsidR="00BC3518" w:rsidRPr="00DF6694" w:rsidRDefault="00BC3518" w:rsidP="00BC3518">
      <w:pPr>
        <w:spacing w:after="0" w:line="240" w:lineRule="auto"/>
        <w:ind w:right="94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F6694"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  <w:lang w:eastAsia="ru-RU"/>
        </w:rPr>
        <w:t>Промежуточный контроль:</w:t>
      </w:r>
    </w:p>
    <w:p w:rsidR="00BC3518" w:rsidRPr="00DF6694" w:rsidRDefault="00BC3518" w:rsidP="00BC3518">
      <w:pPr>
        <w:spacing w:before="187" w:after="0" w:line="240" w:lineRule="auto"/>
        <w:ind w:right="94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F669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Ø теоретические знания (тесты, викторины, устный опрос);</w:t>
      </w:r>
    </w:p>
    <w:p w:rsidR="00BC3518" w:rsidRPr="00DF6694" w:rsidRDefault="00BC3518" w:rsidP="00BC3518">
      <w:pPr>
        <w:spacing w:before="187" w:after="0" w:line="240" w:lineRule="auto"/>
        <w:ind w:right="94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F669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Ø практические навыки, умения (наблюдение, сдача контрольных нормативов по ОФП на развитие физических качеств).</w:t>
      </w:r>
    </w:p>
    <w:p w:rsidR="00BC3518" w:rsidRPr="00DF6694" w:rsidRDefault="00BC3518" w:rsidP="00BC3518">
      <w:pPr>
        <w:spacing w:after="0" w:line="240" w:lineRule="auto"/>
        <w:ind w:left="360" w:right="94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F6694"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  <w:lang w:eastAsia="ru-RU"/>
        </w:rPr>
        <w:t>Итоговый контроль:</w:t>
      </w:r>
    </w:p>
    <w:p w:rsidR="00BC3518" w:rsidRPr="00DF6694" w:rsidRDefault="00BC3518" w:rsidP="00BC3518">
      <w:pPr>
        <w:spacing w:before="187" w:after="0" w:line="240" w:lineRule="auto"/>
        <w:ind w:right="94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F669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Ø теоретические знания (тесты, устный опрос);</w:t>
      </w:r>
    </w:p>
    <w:p w:rsidR="00BC3518" w:rsidRPr="00DF6694" w:rsidRDefault="00BC3518" w:rsidP="00BC3518">
      <w:pPr>
        <w:spacing w:before="187" w:after="0" w:line="240" w:lineRule="auto"/>
        <w:ind w:right="94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F669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Ø практические навыки, умения (наблюдение, сдача контрольных нормативов по ОФП на развитие физических качеств, технической  и специальной подготовке, участие в учебно-тренировочных соревнованиях).</w:t>
      </w:r>
    </w:p>
    <w:p w:rsidR="00BC3518" w:rsidRPr="00DF6694" w:rsidRDefault="00BC3518" w:rsidP="00BC3518">
      <w:pPr>
        <w:spacing w:before="187" w:after="0" w:line="240" w:lineRule="auto"/>
        <w:ind w:right="94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F669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</w:t>
      </w:r>
    </w:p>
    <w:p w:rsidR="00BC3518" w:rsidRPr="00DF6694" w:rsidRDefault="00BC3518" w:rsidP="00BC3518">
      <w:pPr>
        <w:spacing w:after="0" w:line="240" w:lineRule="auto"/>
        <w:ind w:right="94"/>
        <w:jc w:val="center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F6694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Контрольные нормативы</w:t>
      </w:r>
    </w:p>
    <w:p w:rsidR="00BC3518" w:rsidRPr="00DF6694" w:rsidRDefault="00BC3518" w:rsidP="00BC3518">
      <w:pPr>
        <w:spacing w:after="0" w:line="240" w:lineRule="auto"/>
        <w:ind w:right="94"/>
        <w:jc w:val="center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F6694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 по общей и специальной физической подготовке</w:t>
      </w:r>
    </w:p>
    <w:p w:rsidR="00BC3518" w:rsidRPr="00DF6694" w:rsidRDefault="00BC3518" w:rsidP="00BC3518">
      <w:pPr>
        <w:spacing w:after="0" w:line="240" w:lineRule="auto"/>
        <w:ind w:right="94"/>
        <w:jc w:val="center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F6694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юных футболистов</w:t>
      </w:r>
    </w:p>
    <w:p w:rsidR="00BC3518" w:rsidRPr="00DF6694" w:rsidRDefault="00CE7B4D" w:rsidP="00BC3518">
      <w:pPr>
        <w:spacing w:after="0" w:line="240" w:lineRule="auto"/>
        <w:ind w:right="94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F6694">
        <w:rPr>
          <w:rFonts w:ascii="Times New Roman" w:eastAsia="Times New Roman" w:hAnsi="Times New Roman"/>
          <w:b/>
          <w:bCs/>
          <w:color w:val="000000"/>
          <w:sz w:val="20"/>
          <w:szCs w:val="20"/>
          <w:u w:val="single"/>
          <w:lang w:eastAsia="ru-RU"/>
        </w:rPr>
        <w:t xml:space="preserve">Возраст – </w:t>
      </w:r>
      <w:r w:rsidR="004F6DD0" w:rsidRPr="00DF6694">
        <w:rPr>
          <w:rFonts w:ascii="Times New Roman" w:eastAsia="Times New Roman" w:hAnsi="Times New Roman"/>
          <w:b/>
          <w:bCs/>
          <w:color w:val="000000"/>
          <w:sz w:val="20"/>
          <w:szCs w:val="20"/>
          <w:u w:val="single"/>
          <w:lang w:eastAsia="ru-RU"/>
        </w:rPr>
        <w:t>8</w:t>
      </w:r>
      <w:r w:rsidR="00BC3518" w:rsidRPr="00DF6694">
        <w:rPr>
          <w:rFonts w:ascii="Times New Roman" w:eastAsia="Times New Roman" w:hAnsi="Times New Roman"/>
          <w:b/>
          <w:bCs/>
          <w:color w:val="000000"/>
          <w:sz w:val="20"/>
          <w:szCs w:val="20"/>
          <w:u w:val="single"/>
          <w:lang w:eastAsia="ru-RU"/>
        </w:rPr>
        <w:t xml:space="preserve"> лет</w:t>
      </w: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"/>
        <w:gridCol w:w="2985"/>
        <w:gridCol w:w="2092"/>
        <w:gridCol w:w="1806"/>
        <w:gridCol w:w="1854"/>
      </w:tblGrid>
      <w:tr w:rsidR="00BC3518" w:rsidRPr="00DF6694" w:rsidTr="00BC3518">
        <w:tc>
          <w:tcPr>
            <w:tcW w:w="842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C3518" w:rsidRPr="00DF6694" w:rsidRDefault="00BC3518" w:rsidP="00BC35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69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F669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DF669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488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C3518" w:rsidRPr="00DF6694" w:rsidRDefault="00BC3518" w:rsidP="00BC35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69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Упражнения</w:t>
            </w:r>
          </w:p>
        </w:tc>
        <w:tc>
          <w:tcPr>
            <w:tcW w:w="7985" w:type="dxa"/>
            <w:gridSpan w:val="3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C3518" w:rsidRPr="00DF6694" w:rsidRDefault="00BC3518" w:rsidP="00BC35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69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Оценка</w:t>
            </w:r>
          </w:p>
        </w:tc>
      </w:tr>
      <w:tr w:rsidR="00BC3518" w:rsidRPr="00DF6694" w:rsidTr="00BC3518">
        <w:tc>
          <w:tcPr>
            <w:tcW w:w="0" w:type="auto"/>
            <w:vMerge/>
            <w:shd w:val="clear" w:color="auto" w:fill="auto"/>
            <w:vAlign w:val="center"/>
            <w:hideMark/>
          </w:tcPr>
          <w:p w:rsidR="00BC3518" w:rsidRPr="00DF6694" w:rsidRDefault="00BC3518" w:rsidP="00BC35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BC3518" w:rsidRPr="00DF6694" w:rsidRDefault="00BC3518" w:rsidP="00BC35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5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C3518" w:rsidRPr="00DF6694" w:rsidRDefault="00BC3518" w:rsidP="00BC35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69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Удовлетворит.</w:t>
            </w:r>
          </w:p>
        </w:tc>
        <w:tc>
          <w:tcPr>
            <w:tcW w:w="265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C3518" w:rsidRPr="00DF6694" w:rsidRDefault="00BC3518" w:rsidP="00BC35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69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Хорошо</w:t>
            </w:r>
          </w:p>
        </w:tc>
        <w:tc>
          <w:tcPr>
            <w:tcW w:w="265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C3518" w:rsidRPr="00DF6694" w:rsidRDefault="00BC3518" w:rsidP="00BC35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69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Отлично</w:t>
            </w:r>
          </w:p>
        </w:tc>
      </w:tr>
      <w:tr w:rsidR="00BC3518" w:rsidRPr="00DF6694" w:rsidTr="00BC3518">
        <w:tc>
          <w:tcPr>
            <w:tcW w:w="13315" w:type="dxa"/>
            <w:gridSpan w:val="5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C3518" w:rsidRPr="00DF6694" w:rsidRDefault="00BC3518" w:rsidP="00BC35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69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физическая подготовка</w:t>
            </w:r>
          </w:p>
        </w:tc>
      </w:tr>
      <w:tr w:rsidR="00BC3518" w:rsidRPr="00DF6694" w:rsidTr="00BC3518">
        <w:tc>
          <w:tcPr>
            <w:tcW w:w="842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C3518" w:rsidRPr="00DF6694" w:rsidRDefault="00BC3518" w:rsidP="00E241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6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488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C3518" w:rsidRPr="00DF6694" w:rsidRDefault="00BC3518" w:rsidP="00E241C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6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Бег 10 м (с)</w:t>
            </w:r>
          </w:p>
        </w:tc>
        <w:tc>
          <w:tcPr>
            <w:tcW w:w="265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C3518" w:rsidRPr="00DF6694" w:rsidRDefault="00BC3518" w:rsidP="00E241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6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265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C3518" w:rsidRPr="00DF6694" w:rsidRDefault="00BC3518" w:rsidP="00E241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6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265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C3518" w:rsidRPr="00DF6694" w:rsidRDefault="00BC3518" w:rsidP="00E241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6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</w:tr>
      <w:tr w:rsidR="00BC3518" w:rsidRPr="00DF6694" w:rsidTr="00BC3518">
        <w:tc>
          <w:tcPr>
            <w:tcW w:w="842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C3518" w:rsidRPr="00DF6694" w:rsidRDefault="00BC3518" w:rsidP="00E241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6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488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C3518" w:rsidRPr="00DF6694" w:rsidRDefault="00BC3518" w:rsidP="00E241C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6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Бег 30 м (с)</w:t>
            </w:r>
          </w:p>
        </w:tc>
        <w:tc>
          <w:tcPr>
            <w:tcW w:w="265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C3518" w:rsidRPr="00DF6694" w:rsidRDefault="00BC3518" w:rsidP="00E241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6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265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C3518" w:rsidRPr="00DF6694" w:rsidRDefault="00BC3518" w:rsidP="00E241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6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265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C3518" w:rsidRPr="00DF6694" w:rsidRDefault="00BC3518" w:rsidP="00E241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6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</w:tr>
      <w:tr w:rsidR="00BC3518" w:rsidRPr="00DF6694" w:rsidTr="00BC3518">
        <w:tc>
          <w:tcPr>
            <w:tcW w:w="842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C3518" w:rsidRPr="00DF6694" w:rsidRDefault="00BC3518" w:rsidP="00E241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6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488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C3518" w:rsidRPr="00DF6694" w:rsidRDefault="00BC3518" w:rsidP="00E241C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6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Бег 50 м (с)</w:t>
            </w:r>
          </w:p>
        </w:tc>
        <w:tc>
          <w:tcPr>
            <w:tcW w:w="265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C3518" w:rsidRPr="00DF6694" w:rsidRDefault="00BC3518" w:rsidP="00E241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6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265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C3518" w:rsidRPr="00DF6694" w:rsidRDefault="00BC3518" w:rsidP="00E241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6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265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C3518" w:rsidRPr="00DF6694" w:rsidRDefault="00BC3518" w:rsidP="00E241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6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8,8</w:t>
            </w:r>
          </w:p>
        </w:tc>
      </w:tr>
      <w:tr w:rsidR="00BC3518" w:rsidRPr="00DF6694" w:rsidTr="00BC3518">
        <w:tc>
          <w:tcPr>
            <w:tcW w:w="842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C3518" w:rsidRPr="00DF6694" w:rsidRDefault="00BC3518" w:rsidP="00E241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6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488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C3518" w:rsidRPr="00DF6694" w:rsidRDefault="00BC3518" w:rsidP="00E241C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6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Прыжок в длину с места (</w:t>
            </w:r>
            <w:proofErr w:type="gramStart"/>
            <w:r w:rsidRPr="00DF66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см</w:t>
            </w:r>
            <w:proofErr w:type="gramEnd"/>
            <w:r w:rsidRPr="00DF66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5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C3518" w:rsidRPr="00DF6694" w:rsidRDefault="00BC3518" w:rsidP="00E241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6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65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C3518" w:rsidRPr="00DF6694" w:rsidRDefault="00BC3518" w:rsidP="00E241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6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265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C3518" w:rsidRPr="00DF6694" w:rsidRDefault="00BC3518" w:rsidP="00E241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6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</w:tr>
      <w:tr w:rsidR="00BC3518" w:rsidRPr="00DF6694" w:rsidTr="00BC3518">
        <w:tc>
          <w:tcPr>
            <w:tcW w:w="842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C3518" w:rsidRPr="00DF6694" w:rsidRDefault="00BC3518" w:rsidP="00E241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6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8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C3518" w:rsidRPr="00DF6694" w:rsidRDefault="00BC3518" w:rsidP="00E241C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6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C3518" w:rsidRPr="00DF6694" w:rsidRDefault="00BC3518" w:rsidP="00E241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6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C3518" w:rsidRPr="00DF6694" w:rsidRDefault="00BC3518" w:rsidP="00E241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6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C3518" w:rsidRPr="00DF6694" w:rsidRDefault="00BC3518" w:rsidP="00E241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6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C3518" w:rsidRPr="00DF6694" w:rsidTr="00BC3518">
        <w:tc>
          <w:tcPr>
            <w:tcW w:w="13315" w:type="dxa"/>
            <w:gridSpan w:val="5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C3518" w:rsidRPr="00DF6694" w:rsidRDefault="00BC3518" w:rsidP="00E241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69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Специальная физическая подготовка</w:t>
            </w:r>
          </w:p>
        </w:tc>
      </w:tr>
      <w:tr w:rsidR="00BC3518" w:rsidRPr="00DF6694" w:rsidTr="00BC3518">
        <w:tc>
          <w:tcPr>
            <w:tcW w:w="842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C3518" w:rsidRPr="00DF6694" w:rsidRDefault="00BC3518" w:rsidP="00E241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6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488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C3518" w:rsidRPr="00DF6694" w:rsidRDefault="00BC3518" w:rsidP="00E241C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6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Бег 30 м с ведением мяча (с)</w:t>
            </w:r>
          </w:p>
        </w:tc>
        <w:tc>
          <w:tcPr>
            <w:tcW w:w="265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C3518" w:rsidRPr="00DF6694" w:rsidRDefault="00BC3518" w:rsidP="00E241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6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265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C3518" w:rsidRPr="00DF6694" w:rsidRDefault="00BC3518" w:rsidP="00E241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6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265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C3518" w:rsidRPr="00DF6694" w:rsidRDefault="00BC3518" w:rsidP="00E241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6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BC3518" w:rsidRPr="00DF6694" w:rsidTr="00BC3518">
        <w:tc>
          <w:tcPr>
            <w:tcW w:w="842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C3518" w:rsidRPr="00DF6694" w:rsidRDefault="00BC3518" w:rsidP="00E241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6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488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C3518" w:rsidRPr="00DF6694" w:rsidRDefault="00BC3518" w:rsidP="00E241C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6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Вбрасывание мяча руками на дальность (м)</w:t>
            </w:r>
          </w:p>
        </w:tc>
        <w:tc>
          <w:tcPr>
            <w:tcW w:w="265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C3518" w:rsidRPr="00DF6694" w:rsidRDefault="00BC3518" w:rsidP="00E241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6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5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C3518" w:rsidRPr="00DF6694" w:rsidRDefault="00BC3518" w:rsidP="00E241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6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5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C3518" w:rsidRPr="00DF6694" w:rsidRDefault="00BC3518" w:rsidP="00E241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6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BC3518" w:rsidRPr="00DF6694" w:rsidTr="00BC3518">
        <w:tc>
          <w:tcPr>
            <w:tcW w:w="842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C3518" w:rsidRPr="00DF6694" w:rsidRDefault="00BC3518" w:rsidP="00BC35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6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8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C3518" w:rsidRPr="00DF6694" w:rsidRDefault="00BC3518" w:rsidP="00BC351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6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C3518" w:rsidRPr="00DF6694" w:rsidRDefault="00BC3518" w:rsidP="00BC35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6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C3518" w:rsidRPr="00DF6694" w:rsidRDefault="00BC3518" w:rsidP="00BC35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6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C3518" w:rsidRPr="00DF6694" w:rsidRDefault="00BC3518" w:rsidP="00BC35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6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BC3518" w:rsidRPr="00DF6694" w:rsidRDefault="00BC3518" w:rsidP="00886834">
      <w:pPr>
        <w:spacing w:before="187" w:after="0" w:line="240" w:lineRule="auto"/>
        <w:ind w:right="94"/>
        <w:jc w:val="center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BC3518" w:rsidRPr="00DF6694" w:rsidRDefault="00BC3518" w:rsidP="00BC3518">
      <w:pPr>
        <w:spacing w:after="0" w:line="240" w:lineRule="auto"/>
        <w:ind w:right="94"/>
        <w:jc w:val="center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F6694">
        <w:rPr>
          <w:rFonts w:ascii="Times New Roman" w:eastAsia="Times New Roman" w:hAnsi="Times New Roman"/>
          <w:b/>
          <w:bCs/>
          <w:color w:val="000000"/>
          <w:sz w:val="20"/>
          <w:szCs w:val="20"/>
          <w:u w:val="single"/>
          <w:lang w:eastAsia="ru-RU"/>
        </w:rPr>
        <w:lastRenderedPageBreak/>
        <w:t>Возраст – 9 лет</w:t>
      </w: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"/>
        <w:gridCol w:w="2871"/>
        <w:gridCol w:w="2262"/>
        <w:gridCol w:w="1757"/>
        <w:gridCol w:w="1833"/>
      </w:tblGrid>
      <w:tr w:rsidR="00BC3518" w:rsidRPr="00DF6694" w:rsidTr="00780B17">
        <w:tc>
          <w:tcPr>
            <w:tcW w:w="649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C3518" w:rsidRPr="00DF6694" w:rsidRDefault="00BC3518" w:rsidP="00BC35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69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F669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DF669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71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C3518" w:rsidRPr="00DF6694" w:rsidRDefault="00BC3518" w:rsidP="00BC35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69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Упражнения</w:t>
            </w:r>
          </w:p>
        </w:tc>
        <w:tc>
          <w:tcPr>
            <w:tcW w:w="5852" w:type="dxa"/>
            <w:gridSpan w:val="3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C3518" w:rsidRPr="00DF6694" w:rsidRDefault="00BC3518" w:rsidP="00BC35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69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Оценка</w:t>
            </w:r>
          </w:p>
        </w:tc>
      </w:tr>
      <w:tr w:rsidR="00BC3518" w:rsidRPr="00DF6694" w:rsidTr="00780B17">
        <w:tc>
          <w:tcPr>
            <w:tcW w:w="0" w:type="auto"/>
            <w:vMerge/>
            <w:shd w:val="clear" w:color="auto" w:fill="auto"/>
            <w:vAlign w:val="center"/>
            <w:hideMark/>
          </w:tcPr>
          <w:p w:rsidR="00BC3518" w:rsidRPr="00DF6694" w:rsidRDefault="00BC3518" w:rsidP="00BC35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BC3518" w:rsidRPr="00DF6694" w:rsidRDefault="00BC3518" w:rsidP="00BC35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2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C3518" w:rsidRPr="00DF6694" w:rsidRDefault="00BC3518" w:rsidP="00BC35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69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Удовлетворит.</w:t>
            </w:r>
          </w:p>
        </w:tc>
        <w:tc>
          <w:tcPr>
            <w:tcW w:w="1757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C3518" w:rsidRPr="00DF6694" w:rsidRDefault="00BC3518" w:rsidP="00BC35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69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Хорошо</w:t>
            </w:r>
          </w:p>
        </w:tc>
        <w:tc>
          <w:tcPr>
            <w:tcW w:w="183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C3518" w:rsidRPr="00DF6694" w:rsidRDefault="00BC3518" w:rsidP="00BC35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69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Отлично</w:t>
            </w:r>
          </w:p>
        </w:tc>
      </w:tr>
      <w:tr w:rsidR="00BC3518" w:rsidRPr="00DF6694" w:rsidTr="00780B17">
        <w:tc>
          <w:tcPr>
            <w:tcW w:w="9372" w:type="dxa"/>
            <w:gridSpan w:val="5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C3518" w:rsidRPr="00DF6694" w:rsidRDefault="00BC3518" w:rsidP="00BC35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69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физическая подготовка</w:t>
            </w:r>
          </w:p>
        </w:tc>
      </w:tr>
      <w:tr w:rsidR="00BC3518" w:rsidRPr="00DF6694" w:rsidTr="00780B17">
        <w:tc>
          <w:tcPr>
            <w:tcW w:w="64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C3518" w:rsidRPr="00DF6694" w:rsidRDefault="00BC3518" w:rsidP="00BC35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6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71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C3518" w:rsidRPr="00DF6694" w:rsidRDefault="00BC3518" w:rsidP="00BC351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6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Бег 10 м (с)</w:t>
            </w:r>
          </w:p>
        </w:tc>
        <w:tc>
          <w:tcPr>
            <w:tcW w:w="2262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C3518" w:rsidRPr="00DF6694" w:rsidRDefault="00BC3518" w:rsidP="00BC35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6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757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C3518" w:rsidRPr="00DF6694" w:rsidRDefault="00BC3518" w:rsidP="00BC35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6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83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C3518" w:rsidRPr="00DF6694" w:rsidRDefault="00BC3518" w:rsidP="00BC35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6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</w:tr>
      <w:tr w:rsidR="00BC3518" w:rsidRPr="00DF6694" w:rsidTr="00780B17">
        <w:tc>
          <w:tcPr>
            <w:tcW w:w="64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C3518" w:rsidRPr="00DF6694" w:rsidRDefault="00BC3518" w:rsidP="00BC35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6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871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C3518" w:rsidRPr="00DF6694" w:rsidRDefault="00BC3518" w:rsidP="00BC351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6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Бег 30 м (с)</w:t>
            </w:r>
          </w:p>
        </w:tc>
        <w:tc>
          <w:tcPr>
            <w:tcW w:w="2262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C3518" w:rsidRPr="00DF6694" w:rsidRDefault="00BC3518" w:rsidP="00BC35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6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757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C3518" w:rsidRPr="00DF6694" w:rsidRDefault="00BC3518" w:rsidP="00BC35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6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83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C3518" w:rsidRPr="00DF6694" w:rsidRDefault="00BC3518" w:rsidP="00BC35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6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5,3</w:t>
            </w:r>
          </w:p>
        </w:tc>
      </w:tr>
      <w:tr w:rsidR="00BC3518" w:rsidRPr="00DF6694" w:rsidTr="00780B17">
        <w:tc>
          <w:tcPr>
            <w:tcW w:w="64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C3518" w:rsidRPr="00DF6694" w:rsidRDefault="00BC3518" w:rsidP="00BC35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6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871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C3518" w:rsidRPr="00DF6694" w:rsidRDefault="00BC3518" w:rsidP="00BC351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6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Бег 50 м (с)</w:t>
            </w:r>
          </w:p>
        </w:tc>
        <w:tc>
          <w:tcPr>
            <w:tcW w:w="2262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C3518" w:rsidRPr="00DF6694" w:rsidRDefault="00BC3518" w:rsidP="00BC35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6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1757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C3518" w:rsidRPr="00DF6694" w:rsidRDefault="00BC3518" w:rsidP="00BC35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6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183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C3518" w:rsidRPr="00DF6694" w:rsidRDefault="00BC3518" w:rsidP="00BC35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6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8,7</w:t>
            </w:r>
          </w:p>
        </w:tc>
      </w:tr>
      <w:tr w:rsidR="00BC3518" w:rsidRPr="00DF6694" w:rsidTr="00780B17">
        <w:tc>
          <w:tcPr>
            <w:tcW w:w="64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C3518" w:rsidRPr="00DF6694" w:rsidRDefault="00BC3518" w:rsidP="00BC35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6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871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C3518" w:rsidRPr="00DF6694" w:rsidRDefault="00BC3518" w:rsidP="00BC351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6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Прыжок в длину с места (</w:t>
            </w:r>
            <w:proofErr w:type="gramStart"/>
            <w:r w:rsidRPr="00DF66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см</w:t>
            </w:r>
            <w:proofErr w:type="gramEnd"/>
            <w:r w:rsidRPr="00DF66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62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C3518" w:rsidRPr="00DF6694" w:rsidRDefault="00BC3518" w:rsidP="00BC35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6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757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C3518" w:rsidRPr="00DF6694" w:rsidRDefault="00BC3518" w:rsidP="00BC35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6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83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C3518" w:rsidRPr="00DF6694" w:rsidRDefault="00BC3518" w:rsidP="00BC35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6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168</w:t>
            </w:r>
          </w:p>
        </w:tc>
      </w:tr>
      <w:tr w:rsidR="00BC3518" w:rsidRPr="00DF6694" w:rsidTr="00780B17">
        <w:tc>
          <w:tcPr>
            <w:tcW w:w="64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C3518" w:rsidRPr="00DF6694" w:rsidRDefault="00BC3518" w:rsidP="00BC35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6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1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C3518" w:rsidRPr="00DF6694" w:rsidRDefault="00BC3518" w:rsidP="00BC351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6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2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C3518" w:rsidRPr="00DF6694" w:rsidRDefault="00BC3518" w:rsidP="00BC35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6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7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C3518" w:rsidRPr="00DF6694" w:rsidRDefault="00BC3518" w:rsidP="00BC35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6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C3518" w:rsidRPr="00DF6694" w:rsidRDefault="00BC3518" w:rsidP="00BC35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6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C3518" w:rsidRPr="00DF6694" w:rsidTr="00780B17">
        <w:tc>
          <w:tcPr>
            <w:tcW w:w="9372" w:type="dxa"/>
            <w:gridSpan w:val="5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C3518" w:rsidRPr="00DF6694" w:rsidRDefault="00BC3518" w:rsidP="00BC35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69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Специальная физическая подготовка</w:t>
            </w:r>
          </w:p>
        </w:tc>
      </w:tr>
      <w:tr w:rsidR="00BC3518" w:rsidRPr="00DF6694" w:rsidTr="00780B17">
        <w:tc>
          <w:tcPr>
            <w:tcW w:w="64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C3518" w:rsidRPr="00DF6694" w:rsidRDefault="00BC3518" w:rsidP="00BC35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6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71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C3518" w:rsidRPr="00DF6694" w:rsidRDefault="00BC3518" w:rsidP="00BC351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6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Бег 30 м с ведением мяча (с)</w:t>
            </w:r>
          </w:p>
        </w:tc>
        <w:tc>
          <w:tcPr>
            <w:tcW w:w="2262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C3518" w:rsidRPr="00DF6694" w:rsidRDefault="00BC3518" w:rsidP="00BC35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6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757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C3518" w:rsidRPr="00DF6694" w:rsidRDefault="00BC3518" w:rsidP="00BC35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6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83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C3518" w:rsidRPr="00DF6694" w:rsidRDefault="00BC3518" w:rsidP="00BC35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6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6,5</w:t>
            </w:r>
          </w:p>
        </w:tc>
      </w:tr>
      <w:tr w:rsidR="00BC3518" w:rsidRPr="00DF6694" w:rsidTr="00780B17">
        <w:tc>
          <w:tcPr>
            <w:tcW w:w="64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C3518" w:rsidRPr="00DF6694" w:rsidRDefault="00BC3518" w:rsidP="00BC35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6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871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C3518" w:rsidRPr="00DF6694" w:rsidRDefault="00BC3518" w:rsidP="00BC351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6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Вбрасывание мяча руками на дальность (м)</w:t>
            </w:r>
          </w:p>
        </w:tc>
        <w:tc>
          <w:tcPr>
            <w:tcW w:w="2262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C3518" w:rsidRPr="00DF6694" w:rsidRDefault="00BC3518" w:rsidP="00BC35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6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57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C3518" w:rsidRPr="00DF6694" w:rsidRDefault="00BC3518" w:rsidP="00BC35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6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3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C3518" w:rsidRPr="00DF6694" w:rsidRDefault="00BC3518" w:rsidP="00BC35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6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</w:tbl>
    <w:p w:rsidR="005A5BA1" w:rsidRPr="00DF6694" w:rsidRDefault="005A5BA1" w:rsidP="005A5BA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14" w:lineRule="atLeast"/>
        <w:ind w:right="94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F6694">
        <w:rPr>
          <w:rFonts w:ascii="Times New Roman" w:eastAsia="Times New Roman" w:hAnsi="Times New Roman"/>
          <w:b/>
          <w:bCs/>
          <w:color w:val="000000"/>
          <w:sz w:val="20"/>
          <w:szCs w:val="20"/>
          <w:u w:val="single"/>
          <w:lang w:eastAsia="ru-RU"/>
        </w:rPr>
        <w:t>Возраст – 1</w:t>
      </w:r>
      <w:r w:rsidR="000C0CCA" w:rsidRPr="00DF6694">
        <w:rPr>
          <w:rFonts w:ascii="Times New Roman" w:eastAsia="Times New Roman" w:hAnsi="Times New Roman"/>
          <w:b/>
          <w:bCs/>
          <w:color w:val="000000"/>
          <w:sz w:val="20"/>
          <w:szCs w:val="20"/>
          <w:u w:val="single"/>
          <w:lang w:eastAsia="ru-RU"/>
        </w:rPr>
        <w:t>1</w:t>
      </w:r>
      <w:r w:rsidRPr="00DF6694">
        <w:rPr>
          <w:rFonts w:ascii="Times New Roman" w:eastAsia="Times New Roman" w:hAnsi="Times New Roman"/>
          <w:b/>
          <w:bCs/>
          <w:color w:val="000000"/>
          <w:sz w:val="20"/>
          <w:szCs w:val="20"/>
          <w:u w:val="single"/>
          <w:lang w:eastAsia="ru-RU"/>
        </w:rPr>
        <w:t xml:space="preserve"> лет</w:t>
      </w:r>
    </w:p>
    <w:tbl>
      <w:tblPr>
        <w:tblW w:w="0" w:type="auto"/>
        <w:tblInd w:w="94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"/>
        <w:gridCol w:w="2871"/>
        <w:gridCol w:w="2262"/>
        <w:gridCol w:w="1757"/>
        <w:gridCol w:w="1833"/>
      </w:tblGrid>
      <w:tr w:rsidR="005A5BA1" w:rsidRPr="00DF6694" w:rsidTr="00D95AFA">
        <w:tc>
          <w:tcPr>
            <w:tcW w:w="649" w:type="dxa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5A5BA1" w:rsidRPr="00DF6694" w:rsidRDefault="005A5BA1" w:rsidP="005A5BA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14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69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F669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DF669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71" w:type="dxa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5A5BA1" w:rsidRPr="00DF6694" w:rsidRDefault="005A5BA1" w:rsidP="005A5BA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14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69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Упражнения</w:t>
            </w:r>
          </w:p>
        </w:tc>
        <w:tc>
          <w:tcPr>
            <w:tcW w:w="5852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5A5BA1" w:rsidRPr="00DF6694" w:rsidRDefault="005A5BA1" w:rsidP="005A5BA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14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69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Оценка</w:t>
            </w:r>
          </w:p>
        </w:tc>
      </w:tr>
      <w:tr w:rsidR="005A5BA1" w:rsidRPr="00DF6694" w:rsidTr="00D95AFA"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5A5BA1" w:rsidRPr="00DF6694" w:rsidRDefault="005A5BA1" w:rsidP="005A5BA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5A5BA1" w:rsidRPr="00DF6694" w:rsidRDefault="005A5BA1" w:rsidP="005A5BA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5A5BA1" w:rsidRPr="00DF6694" w:rsidRDefault="005A5BA1" w:rsidP="005A5BA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14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69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Удовлетворит.</w:t>
            </w:r>
          </w:p>
        </w:tc>
        <w:tc>
          <w:tcPr>
            <w:tcW w:w="175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5A5BA1" w:rsidRPr="00DF6694" w:rsidRDefault="005A5BA1" w:rsidP="005A5BA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14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69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Хорошо</w:t>
            </w:r>
          </w:p>
        </w:tc>
        <w:tc>
          <w:tcPr>
            <w:tcW w:w="183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5A5BA1" w:rsidRPr="00DF6694" w:rsidRDefault="005A5BA1" w:rsidP="005A5BA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14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69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Отлично</w:t>
            </w:r>
          </w:p>
        </w:tc>
      </w:tr>
      <w:tr w:rsidR="005A5BA1" w:rsidRPr="00DF6694" w:rsidTr="00D95AFA">
        <w:tc>
          <w:tcPr>
            <w:tcW w:w="9372" w:type="dxa"/>
            <w:gridSpan w:val="5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5A5BA1" w:rsidRPr="00DF6694" w:rsidRDefault="005A5BA1" w:rsidP="005A5BA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14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69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физическая подготовка</w:t>
            </w:r>
          </w:p>
        </w:tc>
      </w:tr>
      <w:tr w:rsidR="005A5BA1" w:rsidRPr="00DF6694" w:rsidTr="00D95AFA">
        <w:tc>
          <w:tcPr>
            <w:tcW w:w="64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5A5BA1" w:rsidRPr="00DF6694" w:rsidRDefault="005A5BA1" w:rsidP="005A5BA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14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6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7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5A5BA1" w:rsidRPr="00DF6694" w:rsidRDefault="005A5BA1" w:rsidP="005A5BA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14" w:lineRule="atLeast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6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Бег 10 м (с)</w:t>
            </w:r>
          </w:p>
        </w:tc>
        <w:tc>
          <w:tcPr>
            <w:tcW w:w="226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5A5BA1" w:rsidRPr="00DF6694" w:rsidRDefault="005A5BA1" w:rsidP="005A5BA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14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6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75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5A5BA1" w:rsidRPr="00DF6694" w:rsidRDefault="005A5BA1" w:rsidP="005A5BA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14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6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83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5A5BA1" w:rsidRPr="00DF6694" w:rsidRDefault="005A5BA1" w:rsidP="005A5BA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14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6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</w:tr>
      <w:tr w:rsidR="005A5BA1" w:rsidRPr="00DF6694" w:rsidTr="00D95AFA">
        <w:tc>
          <w:tcPr>
            <w:tcW w:w="64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5A5BA1" w:rsidRPr="00DF6694" w:rsidRDefault="005A5BA1" w:rsidP="005A5BA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14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6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87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5A5BA1" w:rsidRPr="00DF6694" w:rsidRDefault="005A5BA1" w:rsidP="005A5BA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14" w:lineRule="atLeast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6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Бег 30 м (с)</w:t>
            </w:r>
          </w:p>
        </w:tc>
        <w:tc>
          <w:tcPr>
            <w:tcW w:w="226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5A5BA1" w:rsidRPr="00DF6694" w:rsidRDefault="005A5BA1" w:rsidP="005A5BA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14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6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75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5A5BA1" w:rsidRPr="00DF6694" w:rsidRDefault="005A5BA1" w:rsidP="005A5BA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14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6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5,45</w:t>
            </w:r>
          </w:p>
        </w:tc>
        <w:tc>
          <w:tcPr>
            <w:tcW w:w="183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5A5BA1" w:rsidRPr="00DF6694" w:rsidRDefault="005A5BA1" w:rsidP="005A5BA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14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6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5,3</w:t>
            </w:r>
          </w:p>
        </w:tc>
      </w:tr>
      <w:tr w:rsidR="005A5BA1" w:rsidRPr="00DF6694" w:rsidTr="00D95AFA">
        <w:tc>
          <w:tcPr>
            <w:tcW w:w="64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5A5BA1" w:rsidRPr="00DF6694" w:rsidRDefault="005A5BA1" w:rsidP="005A5BA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14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6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87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5A5BA1" w:rsidRPr="00DF6694" w:rsidRDefault="005A5BA1" w:rsidP="005A5BA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14" w:lineRule="atLeast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6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Бег 50 м (с)</w:t>
            </w:r>
          </w:p>
        </w:tc>
        <w:tc>
          <w:tcPr>
            <w:tcW w:w="226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5A5BA1" w:rsidRPr="00DF6694" w:rsidRDefault="005A5BA1" w:rsidP="005A5BA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14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6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175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5A5BA1" w:rsidRPr="00DF6694" w:rsidRDefault="005A5BA1" w:rsidP="005A5BA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14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6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183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5A5BA1" w:rsidRPr="00DF6694" w:rsidRDefault="005A5BA1" w:rsidP="005A5BA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14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6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8,6</w:t>
            </w:r>
          </w:p>
        </w:tc>
      </w:tr>
      <w:tr w:rsidR="005A5BA1" w:rsidRPr="00DF6694" w:rsidTr="00D95AFA">
        <w:tc>
          <w:tcPr>
            <w:tcW w:w="64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5A5BA1" w:rsidRPr="00DF6694" w:rsidRDefault="005A5BA1" w:rsidP="005A5BA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14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6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87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5A5BA1" w:rsidRPr="00DF6694" w:rsidRDefault="005A5BA1" w:rsidP="005A5BA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14" w:lineRule="atLeast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6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Прыжок в длину с места (</w:t>
            </w:r>
            <w:proofErr w:type="gramStart"/>
            <w:r w:rsidRPr="00DF66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см</w:t>
            </w:r>
            <w:proofErr w:type="gramEnd"/>
            <w:r w:rsidRPr="00DF66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6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5A5BA1" w:rsidRPr="00DF6694" w:rsidRDefault="005A5BA1" w:rsidP="005A5BA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14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6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75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5A5BA1" w:rsidRPr="00DF6694" w:rsidRDefault="005A5BA1" w:rsidP="005A5BA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14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6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83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5A5BA1" w:rsidRPr="00DF6694" w:rsidRDefault="005A5BA1" w:rsidP="005A5BA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14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6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</w:tr>
      <w:tr w:rsidR="005A5BA1" w:rsidRPr="00DF6694" w:rsidTr="00D95AFA">
        <w:tc>
          <w:tcPr>
            <w:tcW w:w="64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5A5BA1" w:rsidRPr="00DF6694" w:rsidRDefault="005A5BA1" w:rsidP="005A5BA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14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6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87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5A5BA1" w:rsidRPr="00DF6694" w:rsidRDefault="005A5BA1" w:rsidP="005A5BA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14" w:lineRule="atLeast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6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Тройной прыжок с места (</w:t>
            </w:r>
            <w:proofErr w:type="gramStart"/>
            <w:r w:rsidRPr="00DF66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см</w:t>
            </w:r>
            <w:proofErr w:type="gramEnd"/>
            <w:r w:rsidRPr="00DF66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6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5A5BA1" w:rsidRPr="00DF6694" w:rsidRDefault="005A5BA1" w:rsidP="005A5BA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14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6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175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5A5BA1" w:rsidRPr="00DF6694" w:rsidRDefault="005A5BA1" w:rsidP="005A5BA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14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6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183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5A5BA1" w:rsidRPr="00DF6694" w:rsidRDefault="005A5BA1" w:rsidP="005A5BA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14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6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460</w:t>
            </w:r>
          </w:p>
        </w:tc>
      </w:tr>
      <w:tr w:rsidR="005A5BA1" w:rsidRPr="00DF6694" w:rsidTr="00D95AFA">
        <w:tc>
          <w:tcPr>
            <w:tcW w:w="9372" w:type="dxa"/>
            <w:gridSpan w:val="5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5A5BA1" w:rsidRPr="00DF6694" w:rsidRDefault="005A5BA1" w:rsidP="005A5BA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14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69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Специальная физическая подготовка</w:t>
            </w:r>
          </w:p>
        </w:tc>
      </w:tr>
      <w:tr w:rsidR="005A5BA1" w:rsidRPr="00DF6694" w:rsidTr="00D95AFA">
        <w:tc>
          <w:tcPr>
            <w:tcW w:w="64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5A5BA1" w:rsidRPr="00DF6694" w:rsidRDefault="005A5BA1" w:rsidP="005A5BA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14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6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7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5A5BA1" w:rsidRPr="00DF6694" w:rsidRDefault="005A5BA1" w:rsidP="005A5BA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14" w:lineRule="atLeast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6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Бег 30 м с ведением мяча (с)</w:t>
            </w:r>
          </w:p>
        </w:tc>
        <w:tc>
          <w:tcPr>
            <w:tcW w:w="226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5A5BA1" w:rsidRPr="00DF6694" w:rsidRDefault="005A5BA1" w:rsidP="005A5BA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14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6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175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5A5BA1" w:rsidRPr="00DF6694" w:rsidRDefault="005A5BA1" w:rsidP="005A5BA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14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6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183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5A5BA1" w:rsidRPr="00DF6694" w:rsidRDefault="005A5BA1" w:rsidP="005A5BA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14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6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5A5BA1" w:rsidRPr="00DF6694" w:rsidTr="00D95AFA">
        <w:tc>
          <w:tcPr>
            <w:tcW w:w="64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5A5BA1" w:rsidRPr="00DF6694" w:rsidRDefault="005A5BA1" w:rsidP="005A5BA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14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6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87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5A5BA1" w:rsidRPr="00DF6694" w:rsidRDefault="005A5BA1" w:rsidP="005A5BA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14" w:lineRule="atLeast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6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Вбрасывание мяча руками на дальность (м)</w:t>
            </w:r>
          </w:p>
        </w:tc>
        <w:tc>
          <w:tcPr>
            <w:tcW w:w="226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5A5BA1" w:rsidRPr="00DF6694" w:rsidRDefault="005A5BA1" w:rsidP="005A5BA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14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6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5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5A5BA1" w:rsidRPr="00DF6694" w:rsidRDefault="005A5BA1" w:rsidP="005A5BA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14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6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3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5A5BA1" w:rsidRPr="00DF6694" w:rsidRDefault="005A5BA1" w:rsidP="005A5BA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14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6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</w:tbl>
    <w:p w:rsidR="00BC3518" w:rsidRPr="00DF6694" w:rsidRDefault="00BC3518" w:rsidP="00BC3518">
      <w:pPr>
        <w:spacing w:before="187" w:after="0" w:line="314" w:lineRule="atLeast"/>
        <w:ind w:right="94"/>
        <w:textAlignment w:val="baseline"/>
        <w:rPr>
          <w:rFonts w:ascii="Verdana" w:eastAsia="Times New Roman" w:hAnsi="Verdana"/>
          <w:color w:val="000000"/>
          <w:sz w:val="20"/>
          <w:szCs w:val="20"/>
          <w:lang w:eastAsia="ru-RU"/>
        </w:rPr>
      </w:pPr>
    </w:p>
    <w:p w:rsidR="00BC3518" w:rsidRPr="00DF6694" w:rsidRDefault="00BC3518" w:rsidP="00AB7171">
      <w:pPr>
        <w:pStyle w:val="a5"/>
        <w:shd w:val="clear" w:color="auto" w:fill="FFFFFF"/>
        <w:spacing w:before="0" w:after="0" w:line="240" w:lineRule="auto"/>
        <w:textAlignment w:val="baseline"/>
        <w:rPr>
          <w:rStyle w:val="a6"/>
          <w:b w:val="0"/>
          <w:bCs w:val="0"/>
          <w:color w:val="auto"/>
          <w:sz w:val="20"/>
          <w:szCs w:val="20"/>
          <w:u w:val="single"/>
          <w:bdr w:val="none" w:sz="0" w:space="0" w:color="auto" w:frame="1"/>
        </w:rPr>
      </w:pPr>
    </w:p>
    <w:p w:rsidR="00AB7171" w:rsidRPr="00DF6694" w:rsidRDefault="00AB7171" w:rsidP="00BA27F7">
      <w:pPr>
        <w:pStyle w:val="a5"/>
        <w:shd w:val="clear" w:color="auto" w:fill="FFFFFF"/>
        <w:spacing w:before="0" w:after="0" w:line="240" w:lineRule="auto"/>
        <w:jc w:val="center"/>
        <w:textAlignment w:val="baseline"/>
        <w:rPr>
          <w:color w:val="auto"/>
          <w:sz w:val="20"/>
          <w:szCs w:val="20"/>
        </w:rPr>
      </w:pPr>
      <w:r w:rsidRPr="00DF6694">
        <w:rPr>
          <w:rStyle w:val="a6"/>
          <w:b w:val="0"/>
          <w:bCs w:val="0"/>
          <w:color w:val="auto"/>
          <w:sz w:val="20"/>
          <w:szCs w:val="20"/>
          <w:u w:val="single"/>
          <w:bdr w:val="none" w:sz="0" w:space="0" w:color="auto" w:frame="1"/>
        </w:rPr>
        <w:t>Контрольные нормативы по технической подготовленности</w:t>
      </w:r>
    </w:p>
    <w:tbl>
      <w:tblPr>
        <w:tblW w:w="9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7"/>
        <w:gridCol w:w="627"/>
        <w:gridCol w:w="914"/>
        <w:gridCol w:w="716"/>
        <w:gridCol w:w="917"/>
        <w:gridCol w:w="700"/>
        <w:gridCol w:w="716"/>
        <w:gridCol w:w="716"/>
        <w:gridCol w:w="700"/>
        <w:gridCol w:w="845"/>
      </w:tblGrid>
      <w:tr w:rsidR="00CE7B4D" w:rsidRPr="00DF6694" w:rsidTr="00BA27F7">
        <w:tc>
          <w:tcPr>
            <w:tcW w:w="281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B7171" w:rsidRPr="00DF6694" w:rsidRDefault="00AB7171" w:rsidP="00AB7171">
            <w:pPr>
              <w:pStyle w:val="a5"/>
              <w:spacing w:before="0" w:after="240" w:line="240" w:lineRule="auto"/>
              <w:textAlignment w:val="baseline"/>
              <w:rPr>
                <w:color w:val="auto"/>
                <w:sz w:val="20"/>
                <w:szCs w:val="20"/>
              </w:rPr>
            </w:pPr>
            <w:r w:rsidRPr="00DF6694">
              <w:rPr>
                <w:color w:val="auto"/>
                <w:sz w:val="20"/>
                <w:szCs w:val="20"/>
              </w:rPr>
              <w:t>Упражнения</w:t>
            </w:r>
          </w:p>
        </w:tc>
        <w:tc>
          <w:tcPr>
            <w:tcW w:w="62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B7171" w:rsidRPr="00DF6694" w:rsidRDefault="00CE7B4D" w:rsidP="00AB7171">
            <w:pPr>
              <w:pStyle w:val="a5"/>
              <w:spacing w:before="0" w:after="240" w:line="240" w:lineRule="auto"/>
              <w:textAlignment w:val="baseline"/>
              <w:rPr>
                <w:color w:val="auto"/>
                <w:sz w:val="20"/>
                <w:szCs w:val="20"/>
              </w:rPr>
            </w:pPr>
            <w:r w:rsidRPr="00DF6694">
              <w:rPr>
                <w:color w:val="auto"/>
                <w:sz w:val="20"/>
                <w:szCs w:val="20"/>
              </w:rPr>
              <w:t>8</w:t>
            </w:r>
            <w:r w:rsidR="00AB7171" w:rsidRPr="00DF6694">
              <w:rPr>
                <w:color w:val="auto"/>
                <w:sz w:val="20"/>
                <w:szCs w:val="20"/>
              </w:rPr>
              <w:t>лет</w:t>
            </w:r>
          </w:p>
        </w:tc>
        <w:tc>
          <w:tcPr>
            <w:tcW w:w="93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B7171" w:rsidRPr="00DF6694" w:rsidRDefault="00CE7B4D" w:rsidP="00AB7171">
            <w:pPr>
              <w:pStyle w:val="a5"/>
              <w:spacing w:before="0" w:after="240" w:line="240" w:lineRule="auto"/>
              <w:textAlignment w:val="baseline"/>
              <w:rPr>
                <w:color w:val="auto"/>
                <w:sz w:val="20"/>
                <w:szCs w:val="20"/>
              </w:rPr>
            </w:pPr>
            <w:r w:rsidRPr="00DF6694">
              <w:rPr>
                <w:color w:val="auto"/>
                <w:sz w:val="20"/>
                <w:szCs w:val="20"/>
              </w:rPr>
              <w:t>9</w:t>
            </w:r>
            <w:r w:rsidR="004F6DD0" w:rsidRPr="00DF6694">
              <w:rPr>
                <w:color w:val="auto"/>
                <w:sz w:val="20"/>
                <w:szCs w:val="20"/>
              </w:rPr>
              <w:t xml:space="preserve"> </w:t>
            </w:r>
            <w:r w:rsidR="00AB7171" w:rsidRPr="00DF6694">
              <w:rPr>
                <w:color w:val="auto"/>
                <w:sz w:val="20"/>
                <w:szCs w:val="20"/>
              </w:rPr>
              <w:t>лет</w:t>
            </w:r>
          </w:p>
        </w:tc>
        <w:tc>
          <w:tcPr>
            <w:tcW w:w="62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B7171" w:rsidRPr="00DF6694" w:rsidRDefault="00CE7B4D" w:rsidP="00AB7171">
            <w:pPr>
              <w:pStyle w:val="a5"/>
              <w:spacing w:before="0" w:after="240" w:line="240" w:lineRule="auto"/>
              <w:textAlignment w:val="baseline"/>
              <w:rPr>
                <w:color w:val="auto"/>
                <w:sz w:val="20"/>
                <w:szCs w:val="20"/>
              </w:rPr>
            </w:pPr>
            <w:r w:rsidRPr="00DF6694">
              <w:rPr>
                <w:color w:val="auto"/>
                <w:sz w:val="20"/>
                <w:szCs w:val="20"/>
              </w:rPr>
              <w:t>10</w:t>
            </w:r>
            <w:r w:rsidR="00AB7171" w:rsidRPr="00DF6694">
              <w:rPr>
                <w:color w:val="auto"/>
                <w:sz w:val="20"/>
                <w:szCs w:val="20"/>
              </w:rPr>
              <w:t>лет</w:t>
            </w:r>
          </w:p>
        </w:tc>
        <w:tc>
          <w:tcPr>
            <w:tcW w:w="93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B7171" w:rsidRPr="00DF6694" w:rsidRDefault="00CE7B4D" w:rsidP="00AB7171">
            <w:pPr>
              <w:pStyle w:val="a5"/>
              <w:spacing w:before="0" w:after="240" w:line="240" w:lineRule="auto"/>
              <w:textAlignment w:val="baseline"/>
              <w:rPr>
                <w:color w:val="auto"/>
                <w:sz w:val="20"/>
                <w:szCs w:val="20"/>
              </w:rPr>
            </w:pPr>
            <w:r w:rsidRPr="00DF6694">
              <w:rPr>
                <w:color w:val="auto"/>
                <w:sz w:val="20"/>
                <w:szCs w:val="20"/>
              </w:rPr>
              <w:t>11</w:t>
            </w:r>
            <w:r w:rsidR="00AB7171" w:rsidRPr="00DF6694">
              <w:rPr>
                <w:color w:val="auto"/>
                <w:sz w:val="20"/>
                <w:szCs w:val="20"/>
              </w:rPr>
              <w:t xml:space="preserve"> лет</w:t>
            </w:r>
          </w:p>
        </w:tc>
        <w:tc>
          <w:tcPr>
            <w:tcW w:w="7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B7171" w:rsidRPr="00DF6694" w:rsidRDefault="004F6DD0" w:rsidP="00CE7B4D">
            <w:pPr>
              <w:pStyle w:val="a5"/>
              <w:spacing w:before="0" w:after="240" w:line="240" w:lineRule="auto"/>
              <w:textAlignment w:val="baseline"/>
              <w:rPr>
                <w:color w:val="auto"/>
                <w:sz w:val="20"/>
                <w:szCs w:val="20"/>
              </w:rPr>
            </w:pPr>
            <w:r w:rsidRPr="00DF6694">
              <w:rPr>
                <w:color w:val="auto"/>
                <w:sz w:val="20"/>
                <w:szCs w:val="20"/>
              </w:rPr>
              <w:t>1</w:t>
            </w:r>
            <w:r w:rsidR="00CE7B4D" w:rsidRPr="00DF6694">
              <w:rPr>
                <w:color w:val="auto"/>
                <w:sz w:val="20"/>
                <w:szCs w:val="20"/>
              </w:rPr>
              <w:t>2</w:t>
            </w:r>
            <w:r w:rsidR="00AB7171" w:rsidRPr="00DF6694">
              <w:rPr>
                <w:color w:val="auto"/>
                <w:sz w:val="20"/>
                <w:szCs w:val="20"/>
              </w:rPr>
              <w:t xml:space="preserve"> лет</w:t>
            </w:r>
          </w:p>
        </w:tc>
        <w:tc>
          <w:tcPr>
            <w:tcW w:w="7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B7171" w:rsidRPr="00DF6694" w:rsidRDefault="00CE7B4D" w:rsidP="00AB7171">
            <w:pPr>
              <w:pStyle w:val="a5"/>
              <w:spacing w:before="0" w:after="240" w:line="240" w:lineRule="auto"/>
              <w:textAlignment w:val="baseline"/>
              <w:rPr>
                <w:color w:val="auto"/>
                <w:sz w:val="20"/>
                <w:szCs w:val="20"/>
              </w:rPr>
            </w:pPr>
            <w:r w:rsidRPr="00DF6694">
              <w:rPr>
                <w:color w:val="auto"/>
                <w:sz w:val="20"/>
                <w:szCs w:val="20"/>
              </w:rPr>
              <w:t>13</w:t>
            </w:r>
            <w:r w:rsidR="00AB7171" w:rsidRPr="00DF6694">
              <w:rPr>
                <w:color w:val="auto"/>
                <w:sz w:val="20"/>
                <w:szCs w:val="20"/>
              </w:rPr>
              <w:t>лет</w:t>
            </w:r>
          </w:p>
        </w:tc>
        <w:tc>
          <w:tcPr>
            <w:tcW w:w="70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B7171" w:rsidRPr="00DF6694" w:rsidRDefault="00CE7B4D" w:rsidP="00AB7171">
            <w:pPr>
              <w:pStyle w:val="a5"/>
              <w:spacing w:before="0" w:after="240" w:line="240" w:lineRule="auto"/>
              <w:textAlignment w:val="baseline"/>
              <w:rPr>
                <w:color w:val="auto"/>
                <w:sz w:val="20"/>
                <w:szCs w:val="20"/>
              </w:rPr>
            </w:pPr>
            <w:r w:rsidRPr="00DF6694">
              <w:rPr>
                <w:color w:val="auto"/>
                <w:sz w:val="20"/>
                <w:szCs w:val="20"/>
              </w:rPr>
              <w:t>14</w:t>
            </w:r>
            <w:r w:rsidR="00AB7171" w:rsidRPr="00DF6694">
              <w:rPr>
                <w:color w:val="auto"/>
                <w:sz w:val="20"/>
                <w:szCs w:val="20"/>
              </w:rPr>
              <w:t>лет</w:t>
            </w:r>
          </w:p>
        </w:tc>
        <w:tc>
          <w:tcPr>
            <w:tcW w:w="7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B7171" w:rsidRPr="00DF6694" w:rsidRDefault="00CE7B4D" w:rsidP="00AB7171">
            <w:pPr>
              <w:pStyle w:val="a5"/>
              <w:spacing w:before="0" w:after="240" w:line="240" w:lineRule="auto"/>
              <w:textAlignment w:val="baseline"/>
              <w:rPr>
                <w:color w:val="auto"/>
                <w:sz w:val="20"/>
                <w:szCs w:val="20"/>
              </w:rPr>
            </w:pPr>
            <w:r w:rsidRPr="00DF6694">
              <w:rPr>
                <w:color w:val="auto"/>
                <w:sz w:val="20"/>
                <w:szCs w:val="20"/>
              </w:rPr>
              <w:t>15</w:t>
            </w:r>
            <w:r w:rsidR="00AB7171" w:rsidRPr="00DF6694">
              <w:rPr>
                <w:color w:val="auto"/>
                <w:sz w:val="20"/>
                <w:szCs w:val="20"/>
              </w:rPr>
              <w:t xml:space="preserve"> лет</w:t>
            </w:r>
          </w:p>
        </w:tc>
        <w:tc>
          <w:tcPr>
            <w:tcW w:w="8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B7171" w:rsidRPr="00DF6694" w:rsidRDefault="00CE7B4D" w:rsidP="00AB7171">
            <w:pPr>
              <w:pStyle w:val="a5"/>
              <w:spacing w:before="0" w:after="240" w:line="240" w:lineRule="auto"/>
              <w:textAlignment w:val="baseline"/>
              <w:rPr>
                <w:color w:val="auto"/>
                <w:sz w:val="20"/>
                <w:szCs w:val="20"/>
              </w:rPr>
            </w:pPr>
            <w:r w:rsidRPr="00DF6694">
              <w:rPr>
                <w:color w:val="auto"/>
                <w:sz w:val="20"/>
                <w:szCs w:val="20"/>
              </w:rPr>
              <w:t>16-17</w:t>
            </w:r>
            <w:r w:rsidR="00AB7171" w:rsidRPr="00DF6694">
              <w:rPr>
                <w:color w:val="auto"/>
                <w:sz w:val="20"/>
                <w:szCs w:val="20"/>
              </w:rPr>
              <w:t>лет</w:t>
            </w:r>
          </w:p>
        </w:tc>
      </w:tr>
      <w:tr w:rsidR="00CE7B4D" w:rsidRPr="00DF6694" w:rsidTr="00BA27F7">
        <w:tc>
          <w:tcPr>
            <w:tcW w:w="281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B7171" w:rsidRPr="00DF6694" w:rsidRDefault="00AB7171" w:rsidP="00A816B1">
            <w:pPr>
              <w:pStyle w:val="a5"/>
              <w:spacing w:before="0" w:after="0" w:line="240" w:lineRule="auto"/>
              <w:textAlignment w:val="baseline"/>
              <w:rPr>
                <w:color w:val="auto"/>
                <w:sz w:val="20"/>
                <w:szCs w:val="20"/>
              </w:rPr>
            </w:pPr>
            <w:r w:rsidRPr="00DF6694">
              <w:rPr>
                <w:color w:val="auto"/>
                <w:sz w:val="20"/>
                <w:szCs w:val="20"/>
              </w:rPr>
              <w:t>Для полевых игроков:</w:t>
            </w:r>
          </w:p>
          <w:p w:rsidR="00AB7171" w:rsidRPr="00DF6694" w:rsidRDefault="00AB7171" w:rsidP="00A816B1">
            <w:pPr>
              <w:pStyle w:val="a5"/>
              <w:spacing w:before="0" w:after="0" w:line="240" w:lineRule="auto"/>
              <w:textAlignment w:val="baseline"/>
              <w:rPr>
                <w:color w:val="auto"/>
                <w:sz w:val="20"/>
                <w:szCs w:val="20"/>
              </w:rPr>
            </w:pPr>
            <w:r w:rsidRPr="00DF6694">
              <w:rPr>
                <w:color w:val="auto"/>
                <w:sz w:val="20"/>
                <w:szCs w:val="20"/>
              </w:rPr>
              <w:t>1.Удар по мячу ногой на точность</w:t>
            </w:r>
          </w:p>
          <w:p w:rsidR="00AB7171" w:rsidRPr="00DF6694" w:rsidRDefault="00AB7171" w:rsidP="00A816B1">
            <w:pPr>
              <w:pStyle w:val="a5"/>
              <w:spacing w:before="0" w:after="0" w:line="240" w:lineRule="auto"/>
              <w:textAlignment w:val="baseline"/>
              <w:rPr>
                <w:color w:val="auto"/>
                <w:sz w:val="20"/>
                <w:szCs w:val="20"/>
              </w:rPr>
            </w:pPr>
            <w:r w:rsidRPr="00DF6694">
              <w:rPr>
                <w:color w:val="auto"/>
                <w:sz w:val="20"/>
                <w:szCs w:val="20"/>
              </w:rPr>
              <w:t>(число попаданий)</w:t>
            </w:r>
          </w:p>
          <w:p w:rsidR="00AB7171" w:rsidRPr="00DF6694" w:rsidRDefault="00AB7171" w:rsidP="00A816B1">
            <w:pPr>
              <w:pStyle w:val="a5"/>
              <w:spacing w:before="0" w:after="0" w:line="240" w:lineRule="auto"/>
              <w:textAlignment w:val="baseline"/>
              <w:rPr>
                <w:color w:val="auto"/>
                <w:sz w:val="20"/>
                <w:szCs w:val="20"/>
              </w:rPr>
            </w:pPr>
            <w:r w:rsidRPr="00DF6694">
              <w:rPr>
                <w:color w:val="auto"/>
                <w:sz w:val="20"/>
                <w:szCs w:val="20"/>
              </w:rPr>
              <w:t>2.Ведение мяча, обводка стоек и</w:t>
            </w:r>
          </w:p>
          <w:p w:rsidR="00AB7171" w:rsidRPr="00DF6694" w:rsidRDefault="00AB7171" w:rsidP="00A816B1">
            <w:pPr>
              <w:pStyle w:val="a5"/>
              <w:spacing w:before="0" w:after="0" w:line="240" w:lineRule="auto"/>
              <w:textAlignment w:val="baseline"/>
              <w:rPr>
                <w:color w:val="auto"/>
                <w:sz w:val="20"/>
                <w:szCs w:val="20"/>
              </w:rPr>
            </w:pPr>
            <w:r w:rsidRPr="00DF6694">
              <w:rPr>
                <w:color w:val="auto"/>
                <w:sz w:val="20"/>
                <w:szCs w:val="20"/>
              </w:rPr>
              <w:t>Удар по воротам (с)</w:t>
            </w:r>
          </w:p>
          <w:p w:rsidR="00AB7171" w:rsidRPr="00DF6694" w:rsidRDefault="00AB7171" w:rsidP="00A816B1">
            <w:pPr>
              <w:pStyle w:val="a5"/>
              <w:spacing w:before="0" w:after="0" w:line="240" w:lineRule="auto"/>
              <w:textAlignment w:val="baseline"/>
              <w:rPr>
                <w:color w:val="auto"/>
                <w:sz w:val="20"/>
                <w:szCs w:val="20"/>
              </w:rPr>
            </w:pPr>
            <w:r w:rsidRPr="00DF6694">
              <w:rPr>
                <w:color w:val="auto"/>
                <w:sz w:val="20"/>
                <w:szCs w:val="20"/>
              </w:rPr>
              <w:lastRenderedPageBreak/>
              <w:t>3.Жонглирование</w:t>
            </w:r>
          </w:p>
          <w:p w:rsidR="00AB7171" w:rsidRPr="00DF6694" w:rsidRDefault="00AB7171" w:rsidP="00A816B1">
            <w:pPr>
              <w:pStyle w:val="a5"/>
              <w:spacing w:before="0" w:after="0" w:line="240" w:lineRule="auto"/>
              <w:textAlignment w:val="baseline"/>
              <w:rPr>
                <w:color w:val="auto"/>
                <w:sz w:val="20"/>
                <w:szCs w:val="20"/>
              </w:rPr>
            </w:pPr>
            <w:r w:rsidRPr="00DF6694">
              <w:rPr>
                <w:color w:val="auto"/>
                <w:sz w:val="20"/>
                <w:szCs w:val="20"/>
              </w:rPr>
              <w:t>Мячом (кол-во) раз</w:t>
            </w:r>
          </w:p>
          <w:p w:rsidR="00AB7171" w:rsidRPr="00DF6694" w:rsidRDefault="00AB7171" w:rsidP="00A816B1">
            <w:pPr>
              <w:pStyle w:val="a5"/>
              <w:spacing w:before="0" w:after="0" w:line="240" w:lineRule="auto"/>
              <w:textAlignment w:val="baseline"/>
              <w:rPr>
                <w:color w:val="auto"/>
                <w:sz w:val="20"/>
                <w:szCs w:val="20"/>
              </w:rPr>
            </w:pPr>
            <w:r w:rsidRPr="00DF6694">
              <w:rPr>
                <w:color w:val="auto"/>
                <w:sz w:val="20"/>
                <w:szCs w:val="20"/>
              </w:rPr>
              <w:t>Для вратарей:</w:t>
            </w:r>
          </w:p>
          <w:p w:rsidR="00AB7171" w:rsidRPr="00DF6694" w:rsidRDefault="00AB7171" w:rsidP="00A816B1">
            <w:pPr>
              <w:pStyle w:val="a5"/>
              <w:spacing w:before="0" w:after="0" w:line="240" w:lineRule="auto"/>
              <w:textAlignment w:val="baseline"/>
              <w:rPr>
                <w:color w:val="auto"/>
                <w:sz w:val="20"/>
                <w:szCs w:val="20"/>
              </w:rPr>
            </w:pPr>
            <w:r w:rsidRPr="00DF6694">
              <w:rPr>
                <w:color w:val="auto"/>
                <w:sz w:val="20"/>
                <w:szCs w:val="20"/>
              </w:rPr>
              <w:t>1.Удар по мячу ногой с рук на дальность и точность (м)</w:t>
            </w:r>
          </w:p>
          <w:p w:rsidR="00AB7171" w:rsidRPr="00DF6694" w:rsidRDefault="00AB7171" w:rsidP="00A816B1">
            <w:pPr>
              <w:pStyle w:val="a5"/>
              <w:spacing w:before="0" w:after="0" w:line="240" w:lineRule="auto"/>
              <w:textAlignment w:val="baseline"/>
              <w:rPr>
                <w:color w:val="auto"/>
                <w:sz w:val="20"/>
                <w:szCs w:val="20"/>
              </w:rPr>
            </w:pPr>
            <w:r w:rsidRPr="00DF6694">
              <w:rPr>
                <w:color w:val="auto"/>
                <w:sz w:val="20"/>
                <w:szCs w:val="20"/>
              </w:rPr>
              <w:t>2.Бросок мяча на дальность (м)</w:t>
            </w:r>
          </w:p>
        </w:tc>
        <w:tc>
          <w:tcPr>
            <w:tcW w:w="62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B7171" w:rsidRPr="00DF6694" w:rsidRDefault="00AB7171" w:rsidP="00A816B1">
            <w:pPr>
              <w:pStyle w:val="a5"/>
              <w:spacing w:before="0" w:after="0" w:line="240" w:lineRule="auto"/>
              <w:textAlignment w:val="baseline"/>
              <w:rPr>
                <w:color w:val="auto"/>
                <w:sz w:val="20"/>
                <w:szCs w:val="20"/>
              </w:rPr>
            </w:pPr>
            <w:r w:rsidRPr="00DF6694">
              <w:rPr>
                <w:color w:val="auto"/>
                <w:sz w:val="20"/>
                <w:szCs w:val="20"/>
              </w:rPr>
              <w:lastRenderedPageBreak/>
              <w:t> </w:t>
            </w:r>
          </w:p>
          <w:p w:rsidR="00AB7171" w:rsidRPr="00DF6694" w:rsidRDefault="00AB7171" w:rsidP="00A816B1">
            <w:pPr>
              <w:pStyle w:val="a5"/>
              <w:spacing w:before="0" w:after="0" w:line="240" w:lineRule="auto"/>
              <w:textAlignment w:val="baseline"/>
              <w:rPr>
                <w:color w:val="auto"/>
                <w:sz w:val="20"/>
                <w:szCs w:val="20"/>
              </w:rPr>
            </w:pPr>
            <w:r w:rsidRPr="00DF6694">
              <w:rPr>
                <w:color w:val="auto"/>
                <w:sz w:val="20"/>
                <w:szCs w:val="20"/>
              </w:rPr>
              <w:t> </w:t>
            </w:r>
          </w:p>
          <w:p w:rsidR="00AB7171" w:rsidRPr="00DF6694" w:rsidRDefault="00AB7171" w:rsidP="00A816B1">
            <w:pPr>
              <w:pStyle w:val="a5"/>
              <w:spacing w:before="0" w:after="0" w:line="240" w:lineRule="auto"/>
              <w:textAlignment w:val="baseline"/>
              <w:rPr>
                <w:color w:val="auto"/>
                <w:sz w:val="20"/>
                <w:szCs w:val="20"/>
              </w:rPr>
            </w:pPr>
            <w:r w:rsidRPr="00DF6694">
              <w:rPr>
                <w:color w:val="auto"/>
                <w:sz w:val="20"/>
                <w:szCs w:val="20"/>
              </w:rPr>
              <w:t>6</w:t>
            </w:r>
          </w:p>
          <w:p w:rsidR="00AB7171" w:rsidRPr="00DF6694" w:rsidRDefault="00AB7171" w:rsidP="00A816B1">
            <w:pPr>
              <w:pStyle w:val="a5"/>
              <w:spacing w:before="0" w:after="0" w:line="240" w:lineRule="auto"/>
              <w:textAlignment w:val="baseline"/>
              <w:rPr>
                <w:color w:val="auto"/>
                <w:sz w:val="20"/>
                <w:szCs w:val="20"/>
              </w:rPr>
            </w:pPr>
            <w:r w:rsidRPr="00DF6694">
              <w:rPr>
                <w:color w:val="auto"/>
                <w:sz w:val="20"/>
                <w:szCs w:val="20"/>
              </w:rPr>
              <w:t> </w:t>
            </w:r>
          </w:p>
          <w:p w:rsidR="00AB7171" w:rsidRPr="00DF6694" w:rsidRDefault="00AB7171" w:rsidP="00A816B1">
            <w:pPr>
              <w:pStyle w:val="a5"/>
              <w:spacing w:before="0" w:after="0" w:line="240" w:lineRule="auto"/>
              <w:textAlignment w:val="baseline"/>
              <w:rPr>
                <w:color w:val="auto"/>
                <w:sz w:val="20"/>
                <w:szCs w:val="20"/>
              </w:rPr>
            </w:pPr>
            <w:r w:rsidRPr="00DF6694">
              <w:rPr>
                <w:color w:val="auto"/>
                <w:sz w:val="20"/>
                <w:szCs w:val="20"/>
              </w:rPr>
              <w:t> </w:t>
            </w:r>
          </w:p>
          <w:p w:rsidR="00AB7171" w:rsidRPr="00DF6694" w:rsidRDefault="00AB7171" w:rsidP="00A816B1">
            <w:pPr>
              <w:pStyle w:val="a5"/>
              <w:spacing w:before="0" w:after="0" w:line="240" w:lineRule="auto"/>
              <w:textAlignment w:val="baseline"/>
              <w:rPr>
                <w:color w:val="auto"/>
                <w:sz w:val="20"/>
                <w:szCs w:val="20"/>
              </w:rPr>
            </w:pPr>
            <w:r w:rsidRPr="00DF6694">
              <w:rPr>
                <w:color w:val="auto"/>
                <w:sz w:val="20"/>
                <w:szCs w:val="20"/>
              </w:rPr>
              <w:t> </w:t>
            </w:r>
          </w:p>
          <w:p w:rsidR="00AB7171" w:rsidRPr="00DF6694" w:rsidRDefault="00AB7171" w:rsidP="00A816B1">
            <w:pPr>
              <w:pStyle w:val="a5"/>
              <w:spacing w:before="0" w:after="0" w:line="240" w:lineRule="auto"/>
              <w:textAlignment w:val="baseline"/>
              <w:rPr>
                <w:color w:val="auto"/>
                <w:sz w:val="20"/>
                <w:szCs w:val="20"/>
              </w:rPr>
            </w:pPr>
            <w:r w:rsidRPr="00DF6694">
              <w:rPr>
                <w:color w:val="auto"/>
                <w:sz w:val="20"/>
                <w:szCs w:val="20"/>
              </w:rPr>
              <w:t> </w:t>
            </w:r>
          </w:p>
          <w:p w:rsidR="00AB7171" w:rsidRPr="00DF6694" w:rsidRDefault="00AB7171" w:rsidP="00A816B1">
            <w:pPr>
              <w:pStyle w:val="a5"/>
              <w:spacing w:before="0" w:after="0" w:line="240" w:lineRule="auto"/>
              <w:textAlignment w:val="baseline"/>
              <w:rPr>
                <w:color w:val="auto"/>
                <w:sz w:val="20"/>
                <w:szCs w:val="20"/>
              </w:rPr>
            </w:pPr>
            <w:r w:rsidRPr="00DF6694">
              <w:rPr>
                <w:color w:val="auto"/>
                <w:sz w:val="20"/>
                <w:szCs w:val="20"/>
              </w:rPr>
              <w:lastRenderedPageBreak/>
              <w:t>8</w:t>
            </w:r>
          </w:p>
        </w:tc>
        <w:tc>
          <w:tcPr>
            <w:tcW w:w="93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B7171" w:rsidRPr="00DF6694" w:rsidRDefault="00AB7171" w:rsidP="00A816B1">
            <w:pPr>
              <w:pStyle w:val="a5"/>
              <w:spacing w:before="0" w:after="0" w:line="240" w:lineRule="auto"/>
              <w:textAlignment w:val="baseline"/>
              <w:rPr>
                <w:color w:val="auto"/>
                <w:sz w:val="20"/>
                <w:szCs w:val="20"/>
              </w:rPr>
            </w:pPr>
            <w:r w:rsidRPr="00DF6694">
              <w:rPr>
                <w:color w:val="auto"/>
                <w:sz w:val="20"/>
                <w:szCs w:val="20"/>
              </w:rPr>
              <w:lastRenderedPageBreak/>
              <w:t> </w:t>
            </w:r>
          </w:p>
          <w:p w:rsidR="00AB7171" w:rsidRPr="00DF6694" w:rsidRDefault="00AB7171" w:rsidP="00A816B1">
            <w:pPr>
              <w:pStyle w:val="a5"/>
              <w:spacing w:before="0" w:after="0" w:line="240" w:lineRule="auto"/>
              <w:textAlignment w:val="baseline"/>
              <w:rPr>
                <w:color w:val="auto"/>
                <w:sz w:val="20"/>
                <w:szCs w:val="20"/>
              </w:rPr>
            </w:pPr>
            <w:r w:rsidRPr="00DF6694">
              <w:rPr>
                <w:color w:val="auto"/>
                <w:sz w:val="20"/>
                <w:szCs w:val="20"/>
              </w:rPr>
              <w:t> </w:t>
            </w:r>
          </w:p>
          <w:p w:rsidR="00AB7171" w:rsidRPr="00DF6694" w:rsidRDefault="00AB7171" w:rsidP="00A816B1">
            <w:pPr>
              <w:pStyle w:val="a5"/>
              <w:spacing w:before="0" w:after="0" w:line="240" w:lineRule="auto"/>
              <w:textAlignment w:val="baseline"/>
              <w:rPr>
                <w:color w:val="auto"/>
                <w:sz w:val="20"/>
                <w:szCs w:val="20"/>
              </w:rPr>
            </w:pPr>
            <w:r w:rsidRPr="00DF6694">
              <w:rPr>
                <w:color w:val="auto"/>
                <w:sz w:val="20"/>
                <w:szCs w:val="20"/>
              </w:rPr>
              <w:t>7</w:t>
            </w:r>
          </w:p>
          <w:p w:rsidR="00AB7171" w:rsidRPr="00DF6694" w:rsidRDefault="00AB7171" w:rsidP="00A816B1">
            <w:pPr>
              <w:pStyle w:val="a5"/>
              <w:spacing w:before="0" w:after="0" w:line="240" w:lineRule="auto"/>
              <w:textAlignment w:val="baseline"/>
              <w:rPr>
                <w:color w:val="auto"/>
                <w:sz w:val="20"/>
                <w:szCs w:val="20"/>
              </w:rPr>
            </w:pPr>
            <w:r w:rsidRPr="00DF6694">
              <w:rPr>
                <w:color w:val="auto"/>
                <w:sz w:val="20"/>
                <w:szCs w:val="20"/>
              </w:rPr>
              <w:t> </w:t>
            </w:r>
          </w:p>
          <w:p w:rsidR="00AB7171" w:rsidRPr="00DF6694" w:rsidRDefault="00AB7171" w:rsidP="00A816B1">
            <w:pPr>
              <w:pStyle w:val="a5"/>
              <w:spacing w:before="0" w:after="0" w:line="240" w:lineRule="auto"/>
              <w:textAlignment w:val="baseline"/>
              <w:rPr>
                <w:color w:val="auto"/>
                <w:sz w:val="20"/>
                <w:szCs w:val="20"/>
              </w:rPr>
            </w:pPr>
            <w:r w:rsidRPr="00DF6694">
              <w:rPr>
                <w:color w:val="auto"/>
                <w:sz w:val="20"/>
                <w:szCs w:val="20"/>
              </w:rPr>
              <w:t> </w:t>
            </w:r>
          </w:p>
          <w:p w:rsidR="00AB7171" w:rsidRPr="00DF6694" w:rsidRDefault="00AB7171" w:rsidP="00A816B1">
            <w:pPr>
              <w:pStyle w:val="a5"/>
              <w:spacing w:before="0" w:after="0" w:line="240" w:lineRule="auto"/>
              <w:textAlignment w:val="baseline"/>
              <w:rPr>
                <w:color w:val="auto"/>
                <w:sz w:val="20"/>
                <w:szCs w:val="20"/>
              </w:rPr>
            </w:pPr>
            <w:r w:rsidRPr="00DF6694">
              <w:rPr>
                <w:color w:val="auto"/>
                <w:sz w:val="20"/>
                <w:szCs w:val="20"/>
              </w:rPr>
              <w:t> </w:t>
            </w:r>
          </w:p>
          <w:p w:rsidR="00AB7171" w:rsidRPr="00DF6694" w:rsidRDefault="00AB7171" w:rsidP="00A816B1">
            <w:pPr>
              <w:pStyle w:val="a5"/>
              <w:spacing w:before="0" w:after="0" w:line="240" w:lineRule="auto"/>
              <w:textAlignment w:val="baseline"/>
              <w:rPr>
                <w:color w:val="auto"/>
                <w:sz w:val="20"/>
                <w:szCs w:val="20"/>
              </w:rPr>
            </w:pPr>
            <w:r w:rsidRPr="00DF6694">
              <w:rPr>
                <w:color w:val="auto"/>
                <w:sz w:val="20"/>
                <w:szCs w:val="20"/>
              </w:rPr>
              <w:t> </w:t>
            </w:r>
          </w:p>
          <w:p w:rsidR="00AB7171" w:rsidRPr="00DF6694" w:rsidRDefault="00AB7171" w:rsidP="00A816B1">
            <w:pPr>
              <w:pStyle w:val="a5"/>
              <w:spacing w:before="0" w:after="0" w:line="240" w:lineRule="auto"/>
              <w:textAlignment w:val="baseline"/>
              <w:rPr>
                <w:color w:val="auto"/>
                <w:sz w:val="20"/>
                <w:szCs w:val="20"/>
              </w:rPr>
            </w:pPr>
            <w:r w:rsidRPr="00DF6694">
              <w:rPr>
                <w:color w:val="auto"/>
                <w:sz w:val="20"/>
                <w:szCs w:val="20"/>
              </w:rPr>
              <w:lastRenderedPageBreak/>
              <w:t>10</w:t>
            </w:r>
          </w:p>
        </w:tc>
        <w:tc>
          <w:tcPr>
            <w:tcW w:w="62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B7171" w:rsidRPr="00DF6694" w:rsidRDefault="00AB7171" w:rsidP="00A816B1">
            <w:pPr>
              <w:pStyle w:val="a5"/>
              <w:spacing w:before="0" w:after="0" w:line="240" w:lineRule="auto"/>
              <w:textAlignment w:val="baseline"/>
              <w:rPr>
                <w:color w:val="auto"/>
                <w:sz w:val="20"/>
                <w:szCs w:val="20"/>
              </w:rPr>
            </w:pPr>
            <w:r w:rsidRPr="00DF6694">
              <w:rPr>
                <w:color w:val="auto"/>
                <w:sz w:val="20"/>
                <w:szCs w:val="20"/>
              </w:rPr>
              <w:lastRenderedPageBreak/>
              <w:t> </w:t>
            </w:r>
          </w:p>
          <w:p w:rsidR="00AB7171" w:rsidRPr="00DF6694" w:rsidRDefault="00AB7171" w:rsidP="00A816B1">
            <w:pPr>
              <w:pStyle w:val="a5"/>
              <w:spacing w:before="0" w:after="0" w:line="240" w:lineRule="auto"/>
              <w:textAlignment w:val="baseline"/>
              <w:rPr>
                <w:color w:val="auto"/>
                <w:sz w:val="20"/>
                <w:szCs w:val="20"/>
              </w:rPr>
            </w:pPr>
            <w:r w:rsidRPr="00DF6694">
              <w:rPr>
                <w:color w:val="auto"/>
                <w:sz w:val="20"/>
                <w:szCs w:val="20"/>
              </w:rPr>
              <w:t> </w:t>
            </w:r>
          </w:p>
          <w:p w:rsidR="00AB7171" w:rsidRPr="00DF6694" w:rsidRDefault="00AB7171" w:rsidP="00A816B1">
            <w:pPr>
              <w:pStyle w:val="a5"/>
              <w:spacing w:before="0" w:after="0" w:line="240" w:lineRule="auto"/>
              <w:textAlignment w:val="baseline"/>
              <w:rPr>
                <w:color w:val="auto"/>
                <w:sz w:val="20"/>
                <w:szCs w:val="20"/>
              </w:rPr>
            </w:pPr>
            <w:r w:rsidRPr="00DF6694">
              <w:rPr>
                <w:color w:val="auto"/>
                <w:sz w:val="20"/>
                <w:szCs w:val="20"/>
              </w:rPr>
              <w:t>8</w:t>
            </w:r>
          </w:p>
          <w:p w:rsidR="00AB7171" w:rsidRPr="00DF6694" w:rsidRDefault="00AB7171" w:rsidP="00A816B1">
            <w:pPr>
              <w:pStyle w:val="a5"/>
              <w:spacing w:before="0" w:after="0" w:line="240" w:lineRule="auto"/>
              <w:textAlignment w:val="baseline"/>
              <w:rPr>
                <w:color w:val="auto"/>
                <w:sz w:val="20"/>
                <w:szCs w:val="20"/>
              </w:rPr>
            </w:pPr>
            <w:r w:rsidRPr="00DF6694">
              <w:rPr>
                <w:color w:val="auto"/>
                <w:sz w:val="20"/>
                <w:szCs w:val="20"/>
              </w:rPr>
              <w:t> </w:t>
            </w:r>
          </w:p>
          <w:p w:rsidR="00AB7171" w:rsidRPr="00DF6694" w:rsidRDefault="00AB7171" w:rsidP="00A816B1">
            <w:pPr>
              <w:pStyle w:val="a5"/>
              <w:spacing w:before="0" w:after="0" w:line="240" w:lineRule="auto"/>
              <w:textAlignment w:val="baseline"/>
              <w:rPr>
                <w:color w:val="auto"/>
                <w:sz w:val="20"/>
                <w:szCs w:val="20"/>
              </w:rPr>
            </w:pPr>
            <w:r w:rsidRPr="00DF6694">
              <w:rPr>
                <w:color w:val="auto"/>
                <w:sz w:val="20"/>
                <w:szCs w:val="20"/>
              </w:rPr>
              <w:t> </w:t>
            </w:r>
          </w:p>
          <w:p w:rsidR="00AB7171" w:rsidRPr="00DF6694" w:rsidRDefault="00AB7171" w:rsidP="00A816B1">
            <w:pPr>
              <w:pStyle w:val="a5"/>
              <w:spacing w:before="0" w:after="0" w:line="240" w:lineRule="auto"/>
              <w:textAlignment w:val="baseline"/>
              <w:rPr>
                <w:color w:val="auto"/>
                <w:sz w:val="20"/>
                <w:szCs w:val="20"/>
              </w:rPr>
            </w:pPr>
            <w:r w:rsidRPr="00DF6694">
              <w:rPr>
                <w:color w:val="auto"/>
                <w:sz w:val="20"/>
                <w:szCs w:val="20"/>
              </w:rPr>
              <w:t> </w:t>
            </w:r>
          </w:p>
          <w:p w:rsidR="00AB7171" w:rsidRPr="00DF6694" w:rsidRDefault="00AB7171" w:rsidP="00A816B1">
            <w:pPr>
              <w:pStyle w:val="a5"/>
              <w:spacing w:before="0" w:after="0" w:line="240" w:lineRule="auto"/>
              <w:textAlignment w:val="baseline"/>
              <w:rPr>
                <w:color w:val="auto"/>
                <w:sz w:val="20"/>
                <w:szCs w:val="20"/>
              </w:rPr>
            </w:pPr>
            <w:r w:rsidRPr="00DF6694">
              <w:rPr>
                <w:color w:val="auto"/>
                <w:sz w:val="20"/>
                <w:szCs w:val="20"/>
              </w:rPr>
              <w:t> </w:t>
            </w:r>
          </w:p>
          <w:p w:rsidR="00AB7171" w:rsidRPr="00DF6694" w:rsidRDefault="00AB7171" w:rsidP="00A816B1">
            <w:pPr>
              <w:pStyle w:val="a5"/>
              <w:spacing w:before="0" w:after="0" w:line="240" w:lineRule="auto"/>
              <w:textAlignment w:val="baseline"/>
              <w:rPr>
                <w:color w:val="auto"/>
                <w:sz w:val="20"/>
                <w:szCs w:val="20"/>
              </w:rPr>
            </w:pPr>
            <w:r w:rsidRPr="00DF6694">
              <w:rPr>
                <w:color w:val="auto"/>
                <w:sz w:val="20"/>
                <w:szCs w:val="20"/>
              </w:rPr>
              <w:lastRenderedPageBreak/>
              <w:t>12</w:t>
            </w:r>
          </w:p>
        </w:tc>
        <w:tc>
          <w:tcPr>
            <w:tcW w:w="93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B7171" w:rsidRPr="00DF6694" w:rsidRDefault="00AB7171" w:rsidP="00A816B1">
            <w:pPr>
              <w:pStyle w:val="a5"/>
              <w:spacing w:before="0" w:after="0" w:line="240" w:lineRule="auto"/>
              <w:textAlignment w:val="baseline"/>
              <w:rPr>
                <w:color w:val="auto"/>
                <w:sz w:val="20"/>
                <w:szCs w:val="20"/>
              </w:rPr>
            </w:pPr>
            <w:r w:rsidRPr="00DF6694">
              <w:rPr>
                <w:color w:val="auto"/>
                <w:sz w:val="20"/>
                <w:szCs w:val="20"/>
              </w:rPr>
              <w:lastRenderedPageBreak/>
              <w:t> </w:t>
            </w:r>
          </w:p>
          <w:p w:rsidR="00AB7171" w:rsidRPr="00DF6694" w:rsidRDefault="00AB7171" w:rsidP="00A816B1">
            <w:pPr>
              <w:pStyle w:val="a5"/>
              <w:spacing w:before="0" w:after="0" w:line="240" w:lineRule="auto"/>
              <w:textAlignment w:val="baseline"/>
              <w:rPr>
                <w:color w:val="auto"/>
                <w:sz w:val="20"/>
                <w:szCs w:val="20"/>
              </w:rPr>
            </w:pPr>
            <w:r w:rsidRPr="00DF6694">
              <w:rPr>
                <w:color w:val="auto"/>
                <w:sz w:val="20"/>
                <w:szCs w:val="20"/>
              </w:rPr>
              <w:t> </w:t>
            </w:r>
          </w:p>
          <w:p w:rsidR="00AB7171" w:rsidRPr="00DF6694" w:rsidRDefault="00AB7171" w:rsidP="00A816B1">
            <w:pPr>
              <w:pStyle w:val="a5"/>
              <w:spacing w:before="0" w:after="0" w:line="240" w:lineRule="auto"/>
              <w:textAlignment w:val="baseline"/>
              <w:rPr>
                <w:color w:val="auto"/>
                <w:sz w:val="20"/>
                <w:szCs w:val="20"/>
              </w:rPr>
            </w:pPr>
            <w:r w:rsidRPr="00DF6694">
              <w:rPr>
                <w:color w:val="auto"/>
                <w:sz w:val="20"/>
                <w:szCs w:val="20"/>
              </w:rPr>
              <w:t>6</w:t>
            </w:r>
          </w:p>
          <w:p w:rsidR="00AB7171" w:rsidRPr="00DF6694" w:rsidRDefault="00AB7171" w:rsidP="00A816B1">
            <w:pPr>
              <w:pStyle w:val="a5"/>
              <w:spacing w:before="0" w:after="0" w:line="240" w:lineRule="auto"/>
              <w:textAlignment w:val="baseline"/>
              <w:rPr>
                <w:color w:val="auto"/>
                <w:sz w:val="20"/>
                <w:szCs w:val="20"/>
              </w:rPr>
            </w:pPr>
            <w:r w:rsidRPr="00DF6694">
              <w:rPr>
                <w:color w:val="auto"/>
                <w:sz w:val="20"/>
                <w:szCs w:val="20"/>
              </w:rPr>
              <w:t> </w:t>
            </w:r>
          </w:p>
          <w:p w:rsidR="00AB7171" w:rsidRPr="00DF6694" w:rsidRDefault="00AB7171" w:rsidP="00A816B1">
            <w:pPr>
              <w:pStyle w:val="a5"/>
              <w:spacing w:before="0" w:after="0" w:line="240" w:lineRule="auto"/>
              <w:textAlignment w:val="baseline"/>
              <w:rPr>
                <w:color w:val="auto"/>
                <w:sz w:val="20"/>
                <w:szCs w:val="20"/>
              </w:rPr>
            </w:pPr>
            <w:r w:rsidRPr="00DF6694">
              <w:rPr>
                <w:color w:val="auto"/>
                <w:sz w:val="20"/>
                <w:szCs w:val="20"/>
              </w:rPr>
              <w:t>10,0</w:t>
            </w:r>
          </w:p>
          <w:p w:rsidR="00AB7171" w:rsidRPr="00DF6694" w:rsidRDefault="00AB7171" w:rsidP="00A816B1">
            <w:pPr>
              <w:pStyle w:val="a5"/>
              <w:spacing w:before="0" w:after="0" w:line="240" w:lineRule="auto"/>
              <w:textAlignment w:val="baseline"/>
              <w:rPr>
                <w:color w:val="auto"/>
                <w:sz w:val="20"/>
                <w:szCs w:val="20"/>
              </w:rPr>
            </w:pPr>
            <w:r w:rsidRPr="00DF6694">
              <w:rPr>
                <w:color w:val="auto"/>
                <w:sz w:val="20"/>
                <w:szCs w:val="20"/>
              </w:rPr>
              <w:t> </w:t>
            </w:r>
          </w:p>
          <w:p w:rsidR="00AB7171" w:rsidRPr="00DF6694" w:rsidRDefault="00AB7171" w:rsidP="00A816B1">
            <w:pPr>
              <w:pStyle w:val="a5"/>
              <w:spacing w:before="0" w:after="0" w:line="240" w:lineRule="auto"/>
              <w:textAlignment w:val="baseline"/>
              <w:rPr>
                <w:color w:val="auto"/>
                <w:sz w:val="20"/>
                <w:szCs w:val="20"/>
              </w:rPr>
            </w:pPr>
            <w:r w:rsidRPr="00DF6694">
              <w:rPr>
                <w:color w:val="auto"/>
                <w:sz w:val="20"/>
                <w:szCs w:val="20"/>
              </w:rPr>
              <w:t> </w:t>
            </w:r>
          </w:p>
          <w:p w:rsidR="00AB7171" w:rsidRPr="00DF6694" w:rsidRDefault="00AB7171" w:rsidP="00A816B1">
            <w:pPr>
              <w:pStyle w:val="a5"/>
              <w:spacing w:before="0" w:after="0" w:line="240" w:lineRule="auto"/>
              <w:textAlignment w:val="baseline"/>
              <w:rPr>
                <w:color w:val="auto"/>
                <w:sz w:val="20"/>
                <w:szCs w:val="20"/>
              </w:rPr>
            </w:pPr>
            <w:r w:rsidRPr="00DF6694">
              <w:rPr>
                <w:color w:val="auto"/>
                <w:sz w:val="20"/>
                <w:szCs w:val="20"/>
              </w:rPr>
              <w:lastRenderedPageBreak/>
              <w:t>20</w:t>
            </w:r>
          </w:p>
          <w:p w:rsidR="00AB7171" w:rsidRPr="00DF6694" w:rsidRDefault="00AB7171" w:rsidP="00A816B1">
            <w:pPr>
              <w:pStyle w:val="a5"/>
              <w:spacing w:before="0" w:after="0" w:line="240" w:lineRule="auto"/>
              <w:textAlignment w:val="baseline"/>
              <w:rPr>
                <w:color w:val="auto"/>
                <w:sz w:val="20"/>
                <w:szCs w:val="20"/>
              </w:rPr>
            </w:pPr>
            <w:r w:rsidRPr="00DF6694">
              <w:rPr>
                <w:color w:val="auto"/>
                <w:sz w:val="20"/>
                <w:szCs w:val="20"/>
              </w:rPr>
              <w:t> </w:t>
            </w:r>
          </w:p>
          <w:p w:rsidR="00AB7171" w:rsidRPr="00DF6694" w:rsidRDefault="00AB7171" w:rsidP="00A816B1">
            <w:pPr>
              <w:pStyle w:val="a5"/>
              <w:spacing w:before="0" w:after="0" w:line="240" w:lineRule="auto"/>
              <w:textAlignment w:val="baseline"/>
              <w:rPr>
                <w:color w:val="auto"/>
                <w:sz w:val="20"/>
                <w:szCs w:val="20"/>
              </w:rPr>
            </w:pPr>
            <w:r w:rsidRPr="00DF6694">
              <w:rPr>
                <w:color w:val="auto"/>
                <w:sz w:val="20"/>
                <w:szCs w:val="20"/>
              </w:rPr>
              <w:t> </w:t>
            </w:r>
          </w:p>
          <w:p w:rsidR="00AB7171" w:rsidRPr="00DF6694" w:rsidRDefault="00AB7171" w:rsidP="00A816B1">
            <w:pPr>
              <w:pStyle w:val="a5"/>
              <w:spacing w:before="0" w:after="0" w:line="240" w:lineRule="auto"/>
              <w:textAlignment w:val="baseline"/>
              <w:rPr>
                <w:color w:val="auto"/>
                <w:sz w:val="20"/>
                <w:szCs w:val="20"/>
              </w:rPr>
            </w:pPr>
            <w:r w:rsidRPr="00DF6694">
              <w:rPr>
                <w:color w:val="auto"/>
                <w:sz w:val="20"/>
                <w:szCs w:val="20"/>
              </w:rPr>
              <w:t>30</w:t>
            </w:r>
          </w:p>
          <w:p w:rsidR="00AB7171" w:rsidRPr="00DF6694" w:rsidRDefault="00AB7171" w:rsidP="00A816B1">
            <w:pPr>
              <w:pStyle w:val="a5"/>
              <w:spacing w:before="0" w:after="0" w:line="240" w:lineRule="auto"/>
              <w:textAlignment w:val="baseline"/>
              <w:rPr>
                <w:color w:val="auto"/>
                <w:sz w:val="20"/>
                <w:szCs w:val="20"/>
              </w:rPr>
            </w:pPr>
            <w:r w:rsidRPr="00DF6694">
              <w:rPr>
                <w:color w:val="auto"/>
                <w:sz w:val="20"/>
                <w:szCs w:val="20"/>
              </w:rPr>
              <w:t> </w:t>
            </w:r>
          </w:p>
          <w:p w:rsidR="00AB7171" w:rsidRPr="00DF6694" w:rsidRDefault="00AB7171" w:rsidP="00A816B1">
            <w:pPr>
              <w:pStyle w:val="a5"/>
              <w:spacing w:before="0" w:after="0" w:line="240" w:lineRule="auto"/>
              <w:textAlignment w:val="baseline"/>
              <w:rPr>
                <w:color w:val="auto"/>
                <w:sz w:val="20"/>
                <w:szCs w:val="20"/>
              </w:rPr>
            </w:pPr>
            <w:r w:rsidRPr="00DF6694">
              <w:rPr>
                <w:color w:val="auto"/>
                <w:sz w:val="20"/>
                <w:szCs w:val="20"/>
              </w:rPr>
              <w:t>20</w:t>
            </w:r>
          </w:p>
        </w:tc>
        <w:tc>
          <w:tcPr>
            <w:tcW w:w="7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B7171" w:rsidRPr="00DF6694" w:rsidRDefault="00AB7171" w:rsidP="00A816B1">
            <w:pPr>
              <w:pStyle w:val="a5"/>
              <w:spacing w:before="0" w:after="0" w:line="240" w:lineRule="auto"/>
              <w:textAlignment w:val="baseline"/>
              <w:rPr>
                <w:color w:val="auto"/>
                <w:sz w:val="20"/>
                <w:szCs w:val="20"/>
              </w:rPr>
            </w:pPr>
            <w:r w:rsidRPr="00DF6694">
              <w:rPr>
                <w:color w:val="auto"/>
                <w:sz w:val="20"/>
                <w:szCs w:val="20"/>
              </w:rPr>
              <w:lastRenderedPageBreak/>
              <w:t> </w:t>
            </w:r>
          </w:p>
          <w:p w:rsidR="00AB7171" w:rsidRPr="00DF6694" w:rsidRDefault="00AB7171" w:rsidP="00A816B1">
            <w:pPr>
              <w:pStyle w:val="a5"/>
              <w:spacing w:before="0" w:after="0" w:line="240" w:lineRule="auto"/>
              <w:textAlignment w:val="baseline"/>
              <w:rPr>
                <w:color w:val="auto"/>
                <w:sz w:val="20"/>
                <w:szCs w:val="20"/>
              </w:rPr>
            </w:pPr>
            <w:r w:rsidRPr="00DF6694">
              <w:rPr>
                <w:color w:val="auto"/>
                <w:sz w:val="20"/>
                <w:szCs w:val="20"/>
              </w:rPr>
              <w:t> </w:t>
            </w:r>
          </w:p>
          <w:p w:rsidR="00AB7171" w:rsidRPr="00DF6694" w:rsidRDefault="00AB7171" w:rsidP="00A816B1">
            <w:pPr>
              <w:pStyle w:val="a5"/>
              <w:spacing w:before="0" w:after="0" w:line="240" w:lineRule="auto"/>
              <w:textAlignment w:val="baseline"/>
              <w:rPr>
                <w:color w:val="auto"/>
                <w:sz w:val="20"/>
                <w:szCs w:val="20"/>
              </w:rPr>
            </w:pPr>
            <w:r w:rsidRPr="00DF6694">
              <w:rPr>
                <w:color w:val="auto"/>
                <w:sz w:val="20"/>
                <w:szCs w:val="20"/>
              </w:rPr>
              <w:t>7</w:t>
            </w:r>
          </w:p>
          <w:p w:rsidR="00AB7171" w:rsidRPr="00DF6694" w:rsidRDefault="00AB7171" w:rsidP="00A816B1">
            <w:pPr>
              <w:pStyle w:val="a5"/>
              <w:spacing w:before="0" w:after="0" w:line="240" w:lineRule="auto"/>
              <w:textAlignment w:val="baseline"/>
              <w:rPr>
                <w:color w:val="auto"/>
                <w:sz w:val="20"/>
                <w:szCs w:val="20"/>
              </w:rPr>
            </w:pPr>
            <w:r w:rsidRPr="00DF6694">
              <w:rPr>
                <w:color w:val="auto"/>
                <w:sz w:val="20"/>
                <w:szCs w:val="20"/>
              </w:rPr>
              <w:t> </w:t>
            </w:r>
          </w:p>
          <w:p w:rsidR="00AB7171" w:rsidRPr="00DF6694" w:rsidRDefault="00AB7171" w:rsidP="00A816B1">
            <w:pPr>
              <w:pStyle w:val="a5"/>
              <w:spacing w:before="0" w:after="0" w:line="240" w:lineRule="auto"/>
              <w:textAlignment w:val="baseline"/>
              <w:rPr>
                <w:color w:val="auto"/>
                <w:sz w:val="20"/>
                <w:szCs w:val="20"/>
              </w:rPr>
            </w:pPr>
            <w:r w:rsidRPr="00DF6694">
              <w:rPr>
                <w:color w:val="auto"/>
                <w:sz w:val="20"/>
                <w:szCs w:val="20"/>
              </w:rPr>
              <w:t>9,5</w:t>
            </w:r>
          </w:p>
          <w:p w:rsidR="00AB7171" w:rsidRPr="00DF6694" w:rsidRDefault="00AB7171" w:rsidP="00A816B1">
            <w:pPr>
              <w:pStyle w:val="a5"/>
              <w:spacing w:before="0" w:after="0" w:line="240" w:lineRule="auto"/>
              <w:textAlignment w:val="baseline"/>
              <w:rPr>
                <w:color w:val="auto"/>
                <w:sz w:val="20"/>
                <w:szCs w:val="20"/>
              </w:rPr>
            </w:pPr>
            <w:r w:rsidRPr="00DF6694">
              <w:rPr>
                <w:color w:val="auto"/>
                <w:sz w:val="20"/>
                <w:szCs w:val="20"/>
              </w:rPr>
              <w:t> </w:t>
            </w:r>
          </w:p>
          <w:p w:rsidR="00AB7171" w:rsidRPr="00DF6694" w:rsidRDefault="00AB7171" w:rsidP="00A816B1">
            <w:pPr>
              <w:pStyle w:val="a5"/>
              <w:spacing w:before="0" w:after="0" w:line="240" w:lineRule="auto"/>
              <w:textAlignment w:val="baseline"/>
              <w:rPr>
                <w:color w:val="auto"/>
                <w:sz w:val="20"/>
                <w:szCs w:val="20"/>
              </w:rPr>
            </w:pPr>
            <w:r w:rsidRPr="00DF6694">
              <w:rPr>
                <w:color w:val="auto"/>
                <w:sz w:val="20"/>
                <w:szCs w:val="20"/>
              </w:rPr>
              <w:t> </w:t>
            </w:r>
          </w:p>
          <w:p w:rsidR="00AB7171" w:rsidRPr="00DF6694" w:rsidRDefault="00AB7171" w:rsidP="00A816B1">
            <w:pPr>
              <w:pStyle w:val="a5"/>
              <w:spacing w:before="0" w:after="0" w:line="240" w:lineRule="auto"/>
              <w:textAlignment w:val="baseline"/>
              <w:rPr>
                <w:color w:val="auto"/>
                <w:sz w:val="20"/>
                <w:szCs w:val="20"/>
              </w:rPr>
            </w:pPr>
            <w:r w:rsidRPr="00DF6694">
              <w:rPr>
                <w:color w:val="auto"/>
                <w:sz w:val="20"/>
                <w:szCs w:val="20"/>
              </w:rPr>
              <w:lastRenderedPageBreak/>
              <w:t>25</w:t>
            </w:r>
          </w:p>
          <w:p w:rsidR="00AB7171" w:rsidRPr="00DF6694" w:rsidRDefault="00AB7171" w:rsidP="00A816B1">
            <w:pPr>
              <w:pStyle w:val="a5"/>
              <w:spacing w:before="0" w:after="0" w:line="240" w:lineRule="auto"/>
              <w:textAlignment w:val="baseline"/>
              <w:rPr>
                <w:color w:val="auto"/>
                <w:sz w:val="20"/>
                <w:szCs w:val="20"/>
              </w:rPr>
            </w:pPr>
            <w:r w:rsidRPr="00DF6694">
              <w:rPr>
                <w:color w:val="auto"/>
                <w:sz w:val="20"/>
                <w:szCs w:val="20"/>
              </w:rPr>
              <w:t> </w:t>
            </w:r>
          </w:p>
          <w:p w:rsidR="00AB7171" w:rsidRPr="00DF6694" w:rsidRDefault="00AB7171" w:rsidP="00A816B1">
            <w:pPr>
              <w:pStyle w:val="a5"/>
              <w:spacing w:before="0" w:after="0" w:line="240" w:lineRule="auto"/>
              <w:textAlignment w:val="baseline"/>
              <w:rPr>
                <w:color w:val="auto"/>
                <w:sz w:val="20"/>
                <w:szCs w:val="20"/>
              </w:rPr>
            </w:pPr>
            <w:r w:rsidRPr="00DF6694">
              <w:rPr>
                <w:color w:val="auto"/>
                <w:sz w:val="20"/>
                <w:szCs w:val="20"/>
              </w:rPr>
              <w:t> </w:t>
            </w:r>
          </w:p>
          <w:p w:rsidR="00AB7171" w:rsidRPr="00DF6694" w:rsidRDefault="00AB7171" w:rsidP="00A816B1">
            <w:pPr>
              <w:pStyle w:val="a5"/>
              <w:spacing w:before="0" w:after="0" w:line="240" w:lineRule="auto"/>
              <w:textAlignment w:val="baseline"/>
              <w:rPr>
                <w:color w:val="auto"/>
                <w:sz w:val="20"/>
                <w:szCs w:val="20"/>
              </w:rPr>
            </w:pPr>
            <w:r w:rsidRPr="00DF6694">
              <w:rPr>
                <w:color w:val="auto"/>
                <w:sz w:val="20"/>
                <w:szCs w:val="20"/>
              </w:rPr>
              <w:t>34</w:t>
            </w:r>
          </w:p>
          <w:p w:rsidR="00AB7171" w:rsidRPr="00DF6694" w:rsidRDefault="00AB7171" w:rsidP="00A816B1">
            <w:pPr>
              <w:pStyle w:val="a5"/>
              <w:spacing w:before="0" w:after="0" w:line="240" w:lineRule="auto"/>
              <w:textAlignment w:val="baseline"/>
              <w:rPr>
                <w:color w:val="auto"/>
                <w:sz w:val="20"/>
                <w:szCs w:val="20"/>
              </w:rPr>
            </w:pPr>
            <w:r w:rsidRPr="00DF6694">
              <w:rPr>
                <w:color w:val="auto"/>
                <w:sz w:val="20"/>
                <w:szCs w:val="20"/>
              </w:rPr>
              <w:t> </w:t>
            </w:r>
          </w:p>
          <w:p w:rsidR="00AB7171" w:rsidRPr="00DF6694" w:rsidRDefault="00AB7171" w:rsidP="00A816B1">
            <w:pPr>
              <w:pStyle w:val="a5"/>
              <w:spacing w:before="0" w:after="0" w:line="240" w:lineRule="auto"/>
              <w:textAlignment w:val="baseline"/>
              <w:rPr>
                <w:color w:val="auto"/>
                <w:sz w:val="20"/>
                <w:szCs w:val="20"/>
              </w:rPr>
            </w:pPr>
            <w:r w:rsidRPr="00DF6694">
              <w:rPr>
                <w:color w:val="auto"/>
                <w:sz w:val="20"/>
                <w:szCs w:val="20"/>
              </w:rPr>
              <w:t>24</w:t>
            </w:r>
          </w:p>
        </w:tc>
        <w:tc>
          <w:tcPr>
            <w:tcW w:w="7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B7171" w:rsidRPr="00DF6694" w:rsidRDefault="00AB7171" w:rsidP="00A816B1">
            <w:pPr>
              <w:pStyle w:val="a5"/>
              <w:spacing w:before="0" w:after="0" w:line="240" w:lineRule="auto"/>
              <w:textAlignment w:val="baseline"/>
              <w:rPr>
                <w:color w:val="auto"/>
                <w:sz w:val="20"/>
                <w:szCs w:val="20"/>
              </w:rPr>
            </w:pPr>
            <w:r w:rsidRPr="00DF6694">
              <w:rPr>
                <w:color w:val="auto"/>
                <w:sz w:val="20"/>
                <w:szCs w:val="20"/>
              </w:rPr>
              <w:lastRenderedPageBreak/>
              <w:t> </w:t>
            </w:r>
          </w:p>
          <w:p w:rsidR="00AB7171" w:rsidRPr="00DF6694" w:rsidRDefault="00AB7171" w:rsidP="00A816B1">
            <w:pPr>
              <w:pStyle w:val="a5"/>
              <w:spacing w:before="0" w:after="0" w:line="240" w:lineRule="auto"/>
              <w:textAlignment w:val="baseline"/>
              <w:rPr>
                <w:color w:val="auto"/>
                <w:sz w:val="20"/>
                <w:szCs w:val="20"/>
              </w:rPr>
            </w:pPr>
            <w:r w:rsidRPr="00DF6694">
              <w:rPr>
                <w:color w:val="auto"/>
                <w:sz w:val="20"/>
                <w:szCs w:val="20"/>
              </w:rPr>
              <w:t> </w:t>
            </w:r>
          </w:p>
          <w:p w:rsidR="00AB7171" w:rsidRPr="00DF6694" w:rsidRDefault="00AB7171" w:rsidP="00A816B1">
            <w:pPr>
              <w:pStyle w:val="a5"/>
              <w:spacing w:before="0" w:after="0" w:line="240" w:lineRule="auto"/>
              <w:textAlignment w:val="baseline"/>
              <w:rPr>
                <w:color w:val="auto"/>
                <w:sz w:val="20"/>
                <w:szCs w:val="20"/>
              </w:rPr>
            </w:pPr>
            <w:r w:rsidRPr="00DF6694">
              <w:rPr>
                <w:color w:val="auto"/>
                <w:sz w:val="20"/>
                <w:szCs w:val="20"/>
              </w:rPr>
              <w:t>8</w:t>
            </w:r>
          </w:p>
          <w:p w:rsidR="00AB7171" w:rsidRPr="00DF6694" w:rsidRDefault="00AB7171" w:rsidP="00A816B1">
            <w:pPr>
              <w:pStyle w:val="a5"/>
              <w:spacing w:before="0" w:after="0" w:line="240" w:lineRule="auto"/>
              <w:textAlignment w:val="baseline"/>
              <w:rPr>
                <w:color w:val="auto"/>
                <w:sz w:val="20"/>
                <w:szCs w:val="20"/>
              </w:rPr>
            </w:pPr>
            <w:r w:rsidRPr="00DF6694">
              <w:rPr>
                <w:color w:val="auto"/>
                <w:sz w:val="20"/>
                <w:szCs w:val="20"/>
              </w:rPr>
              <w:t> </w:t>
            </w:r>
          </w:p>
          <w:p w:rsidR="00AB7171" w:rsidRPr="00DF6694" w:rsidRDefault="00AB7171" w:rsidP="00A816B1">
            <w:pPr>
              <w:pStyle w:val="a5"/>
              <w:spacing w:before="0" w:after="0" w:line="240" w:lineRule="auto"/>
              <w:textAlignment w:val="baseline"/>
              <w:rPr>
                <w:color w:val="auto"/>
                <w:sz w:val="20"/>
                <w:szCs w:val="20"/>
              </w:rPr>
            </w:pPr>
            <w:r w:rsidRPr="00DF6694">
              <w:rPr>
                <w:color w:val="auto"/>
                <w:sz w:val="20"/>
                <w:szCs w:val="20"/>
              </w:rPr>
              <w:t>9,0</w:t>
            </w:r>
          </w:p>
          <w:p w:rsidR="00AB7171" w:rsidRPr="00DF6694" w:rsidRDefault="00AB7171" w:rsidP="00A816B1">
            <w:pPr>
              <w:pStyle w:val="a5"/>
              <w:spacing w:before="0" w:after="0" w:line="240" w:lineRule="auto"/>
              <w:textAlignment w:val="baseline"/>
              <w:rPr>
                <w:color w:val="auto"/>
                <w:sz w:val="20"/>
                <w:szCs w:val="20"/>
              </w:rPr>
            </w:pPr>
            <w:r w:rsidRPr="00DF6694">
              <w:rPr>
                <w:color w:val="auto"/>
                <w:sz w:val="20"/>
                <w:szCs w:val="20"/>
              </w:rPr>
              <w:t> </w:t>
            </w:r>
          </w:p>
          <w:p w:rsidR="00AB7171" w:rsidRPr="00DF6694" w:rsidRDefault="00AB7171" w:rsidP="00A816B1">
            <w:pPr>
              <w:pStyle w:val="a5"/>
              <w:spacing w:before="0" w:after="0" w:line="240" w:lineRule="auto"/>
              <w:textAlignment w:val="baseline"/>
              <w:rPr>
                <w:color w:val="auto"/>
                <w:sz w:val="20"/>
                <w:szCs w:val="20"/>
              </w:rPr>
            </w:pPr>
            <w:r w:rsidRPr="00DF6694">
              <w:rPr>
                <w:color w:val="auto"/>
                <w:sz w:val="20"/>
                <w:szCs w:val="20"/>
              </w:rPr>
              <w:t> </w:t>
            </w:r>
          </w:p>
          <w:p w:rsidR="00AB7171" w:rsidRPr="00DF6694" w:rsidRDefault="00AB7171" w:rsidP="00A816B1">
            <w:pPr>
              <w:pStyle w:val="a5"/>
              <w:spacing w:before="0" w:after="0" w:line="240" w:lineRule="auto"/>
              <w:textAlignment w:val="baseline"/>
              <w:rPr>
                <w:color w:val="auto"/>
                <w:sz w:val="20"/>
                <w:szCs w:val="20"/>
              </w:rPr>
            </w:pPr>
            <w:r w:rsidRPr="00DF6694">
              <w:rPr>
                <w:color w:val="auto"/>
                <w:sz w:val="20"/>
                <w:szCs w:val="20"/>
              </w:rPr>
              <w:lastRenderedPageBreak/>
              <w:t> </w:t>
            </w:r>
          </w:p>
          <w:p w:rsidR="00AB7171" w:rsidRPr="00DF6694" w:rsidRDefault="00AB7171" w:rsidP="00A816B1">
            <w:pPr>
              <w:pStyle w:val="a5"/>
              <w:spacing w:before="0" w:after="0" w:line="240" w:lineRule="auto"/>
              <w:textAlignment w:val="baseline"/>
              <w:rPr>
                <w:color w:val="auto"/>
                <w:sz w:val="20"/>
                <w:szCs w:val="20"/>
              </w:rPr>
            </w:pPr>
            <w:r w:rsidRPr="00DF6694">
              <w:rPr>
                <w:color w:val="auto"/>
                <w:sz w:val="20"/>
                <w:szCs w:val="20"/>
              </w:rPr>
              <w:t> </w:t>
            </w:r>
          </w:p>
          <w:p w:rsidR="00AB7171" w:rsidRPr="00DF6694" w:rsidRDefault="00AB7171" w:rsidP="00A816B1">
            <w:pPr>
              <w:pStyle w:val="a5"/>
              <w:spacing w:before="0" w:after="0" w:line="240" w:lineRule="auto"/>
              <w:textAlignment w:val="baseline"/>
              <w:rPr>
                <w:color w:val="auto"/>
                <w:sz w:val="20"/>
                <w:szCs w:val="20"/>
              </w:rPr>
            </w:pPr>
            <w:r w:rsidRPr="00DF6694">
              <w:rPr>
                <w:color w:val="auto"/>
                <w:sz w:val="20"/>
                <w:szCs w:val="20"/>
              </w:rPr>
              <w:t> </w:t>
            </w:r>
          </w:p>
          <w:p w:rsidR="00AB7171" w:rsidRPr="00DF6694" w:rsidRDefault="00AB7171" w:rsidP="00A816B1">
            <w:pPr>
              <w:pStyle w:val="a5"/>
              <w:spacing w:before="0" w:after="0" w:line="240" w:lineRule="auto"/>
              <w:textAlignment w:val="baseline"/>
              <w:rPr>
                <w:color w:val="auto"/>
                <w:sz w:val="20"/>
                <w:szCs w:val="20"/>
              </w:rPr>
            </w:pPr>
            <w:r w:rsidRPr="00DF6694">
              <w:rPr>
                <w:color w:val="auto"/>
                <w:sz w:val="20"/>
                <w:szCs w:val="20"/>
              </w:rPr>
              <w:t>38</w:t>
            </w:r>
          </w:p>
          <w:p w:rsidR="00AB7171" w:rsidRPr="00DF6694" w:rsidRDefault="00AB7171" w:rsidP="00A816B1">
            <w:pPr>
              <w:pStyle w:val="a5"/>
              <w:spacing w:before="0" w:after="0" w:line="240" w:lineRule="auto"/>
              <w:textAlignment w:val="baseline"/>
              <w:rPr>
                <w:color w:val="auto"/>
                <w:sz w:val="20"/>
                <w:szCs w:val="20"/>
              </w:rPr>
            </w:pPr>
            <w:r w:rsidRPr="00DF6694">
              <w:rPr>
                <w:color w:val="auto"/>
                <w:sz w:val="20"/>
                <w:szCs w:val="20"/>
              </w:rPr>
              <w:t> </w:t>
            </w:r>
          </w:p>
          <w:p w:rsidR="00AB7171" w:rsidRPr="00DF6694" w:rsidRDefault="00AB7171" w:rsidP="00A816B1">
            <w:pPr>
              <w:pStyle w:val="a5"/>
              <w:spacing w:before="0" w:after="0" w:line="240" w:lineRule="auto"/>
              <w:textAlignment w:val="baseline"/>
              <w:rPr>
                <w:color w:val="auto"/>
                <w:sz w:val="20"/>
                <w:szCs w:val="20"/>
              </w:rPr>
            </w:pPr>
            <w:r w:rsidRPr="00DF6694">
              <w:rPr>
                <w:color w:val="auto"/>
                <w:sz w:val="20"/>
                <w:szCs w:val="20"/>
              </w:rPr>
              <w:t>26</w:t>
            </w:r>
          </w:p>
        </w:tc>
        <w:tc>
          <w:tcPr>
            <w:tcW w:w="70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B7171" w:rsidRPr="00DF6694" w:rsidRDefault="00AB7171" w:rsidP="00A816B1">
            <w:pPr>
              <w:pStyle w:val="a5"/>
              <w:spacing w:before="0" w:after="0" w:line="240" w:lineRule="auto"/>
              <w:textAlignment w:val="baseline"/>
              <w:rPr>
                <w:color w:val="auto"/>
                <w:sz w:val="20"/>
                <w:szCs w:val="20"/>
              </w:rPr>
            </w:pPr>
            <w:r w:rsidRPr="00DF6694">
              <w:rPr>
                <w:color w:val="auto"/>
                <w:sz w:val="20"/>
                <w:szCs w:val="20"/>
              </w:rPr>
              <w:lastRenderedPageBreak/>
              <w:t> </w:t>
            </w:r>
          </w:p>
          <w:p w:rsidR="00AB7171" w:rsidRPr="00DF6694" w:rsidRDefault="00AB7171" w:rsidP="00A816B1">
            <w:pPr>
              <w:pStyle w:val="a5"/>
              <w:spacing w:before="0" w:after="0" w:line="240" w:lineRule="auto"/>
              <w:textAlignment w:val="baseline"/>
              <w:rPr>
                <w:color w:val="auto"/>
                <w:sz w:val="20"/>
                <w:szCs w:val="20"/>
              </w:rPr>
            </w:pPr>
            <w:r w:rsidRPr="00DF6694">
              <w:rPr>
                <w:color w:val="auto"/>
                <w:sz w:val="20"/>
                <w:szCs w:val="20"/>
              </w:rPr>
              <w:t> </w:t>
            </w:r>
          </w:p>
          <w:p w:rsidR="00AB7171" w:rsidRPr="00DF6694" w:rsidRDefault="00AB7171" w:rsidP="00A816B1">
            <w:pPr>
              <w:pStyle w:val="a5"/>
              <w:spacing w:before="0" w:after="0" w:line="240" w:lineRule="auto"/>
              <w:textAlignment w:val="baseline"/>
              <w:rPr>
                <w:color w:val="auto"/>
                <w:sz w:val="20"/>
                <w:szCs w:val="20"/>
              </w:rPr>
            </w:pPr>
            <w:r w:rsidRPr="00DF6694">
              <w:rPr>
                <w:color w:val="auto"/>
                <w:sz w:val="20"/>
                <w:szCs w:val="20"/>
              </w:rPr>
              <w:t>6</w:t>
            </w:r>
          </w:p>
          <w:p w:rsidR="00AB7171" w:rsidRPr="00DF6694" w:rsidRDefault="00AB7171" w:rsidP="00A816B1">
            <w:pPr>
              <w:pStyle w:val="a5"/>
              <w:spacing w:before="0" w:after="0" w:line="240" w:lineRule="auto"/>
              <w:textAlignment w:val="baseline"/>
              <w:rPr>
                <w:color w:val="auto"/>
                <w:sz w:val="20"/>
                <w:szCs w:val="20"/>
              </w:rPr>
            </w:pPr>
            <w:r w:rsidRPr="00DF6694">
              <w:rPr>
                <w:color w:val="auto"/>
                <w:sz w:val="20"/>
                <w:szCs w:val="20"/>
              </w:rPr>
              <w:t> </w:t>
            </w:r>
          </w:p>
          <w:p w:rsidR="00AB7171" w:rsidRPr="00DF6694" w:rsidRDefault="00AB7171" w:rsidP="00A816B1">
            <w:pPr>
              <w:pStyle w:val="a5"/>
              <w:spacing w:before="0" w:after="0" w:line="240" w:lineRule="auto"/>
              <w:textAlignment w:val="baseline"/>
              <w:rPr>
                <w:color w:val="auto"/>
                <w:sz w:val="20"/>
                <w:szCs w:val="20"/>
              </w:rPr>
            </w:pPr>
            <w:r w:rsidRPr="00DF6694">
              <w:rPr>
                <w:color w:val="auto"/>
                <w:sz w:val="20"/>
                <w:szCs w:val="20"/>
              </w:rPr>
              <w:t>8,7</w:t>
            </w:r>
          </w:p>
          <w:p w:rsidR="00AB7171" w:rsidRPr="00DF6694" w:rsidRDefault="00AB7171" w:rsidP="00A816B1">
            <w:pPr>
              <w:pStyle w:val="a5"/>
              <w:spacing w:before="0" w:after="0" w:line="240" w:lineRule="auto"/>
              <w:textAlignment w:val="baseline"/>
              <w:rPr>
                <w:color w:val="auto"/>
                <w:sz w:val="20"/>
                <w:szCs w:val="20"/>
              </w:rPr>
            </w:pPr>
            <w:r w:rsidRPr="00DF6694">
              <w:rPr>
                <w:color w:val="auto"/>
                <w:sz w:val="20"/>
                <w:szCs w:val="20"/>
              </w:rPr>
              <w:t> </w:t>
            </w:r>
          </w:p>
          <w:p w:rsidR="00AB7171" w:rsidRPr="00DF6694" w:rsidRDefault="00AB7171" w:rsidP="00A816B1">
            <w:pPr>
              <w:pStyle w:val="a5"/>
              <w:spacing w:before="0" w:after="0" w:line="240" w:lineRule="auto"/>
              <w:textAlignment w:val="baseline"/>
              <w:rPr>
                <w:color w:val="auto"/>
                <w:sz w:val="20"/>
                <w:szCs w:val="20"/>
              </w:rPr>
            </w:pPr>
            <w:r w:rsidRPr="00DF6694">
              <w:rPr>
                <w:color w:val="auto"/>
                <w:sz w:val="20"/>
                <w:szCs w:val="20"/>
              </w:rPr>
              <w:t> </w:t>
            </w:r>
          </w:p>
          <w:p w:rsidR="00AB7171" w:rsidRPr="00DF6694" w:rsidRDefault="00AB7171" w:rsidP="00A816B1">
            <w:pPr>
              <w:pStyle w:val="a5"/>
              <w:spacing w:before="0" w:after="0" w:line="240" w:lineRule="auto"/>
              <w:textAlignment w:val="baseline"/>
              <w:rPr>
                <w:color w:val="auto"/>
                <w:sz w:val="20"/>
                <w:szCs w:val="20"/>
              </w:rPr>
            </w:pPr>
            <w:r w:rsidRPr="00DF6694">
              <w:rPr>
                <w:color w:val="auto"/>
                <w:sz w:val="20"/>
                <w:szCs w:val="20"/>
              </w:rPr>
              <w:lastRenderedPageBreak/>
              <w:t> </w:t>
            </w:r>
          </w:p>
          <w:p w:rsidR="00AB7171" w:rsidRPr="00DF6694" w:rsidRDefault="00AB7171" w:rsidP="00A816B1">
            <w:pPr>
              <w:pStyle w:val="a5"/>
              <w:spacing w:before="0" w:after="0" w:line="240" w:lineRule="auto"/>
              <w:textAlignment w:val="baseline"/>
              <w:rPr>
                <w:color w:val="auto"/>
                <w:sz w:val="20"/>
                <w:szCs w:val="20"/>
              </w:rPr>
            </w:pPr>
            <w:r w:rsidRPr="00DF6694">
              <w:rPr>
                <w:color w:val="auto"/>
                <w:sz w:val="20"/>
                <w:szCs w:val="20"/>
              </w:rPr>
              <w:t> </w:t>
            </w:r>
          </w:p>
          <w:p w:rsidR="00AB7171" w:rsidRPr="00DF6694" w:rsidRDefault="00AB7171" w:rsidP="00A816B1">
            <w:pPr>
              <w:pStyle w:val="a5"/>
              <w:spacing w:before="0" w:after="0" w:line="240" w:lineRule="auto"/>
              <w:textAlignment w:val="baseline"/>
              <w:rPr>
                <w:color w:val="auto"/>
                <w:sz w:val="20"/>
                <w:szCs w:val="20"/>
              </w:rPr>
            </w:pPr>
            <w:r w:rsidRPr="00DF6694">
              <w:rPr>
                <w:color w:val="auto"/>
                <w:sz w:val="20"/>
                <w:szCs w:val="20"/>
              </w:rPr>
              <w:t> </w:t>
            </w:r>
          </w:p>
          <w:p w:rsidR="00AB7171" w:rsidRPr="00DF6694" w:rsidRDefault="00AB7171" w:rsidP="00A816B1">
            <w:pPr>
              <w:pStyle w:val="a5"/>
              <w:spacing w:before="0" w:after="0" w:line="240" w:lineRule="auto"/>
              <w:textAlignment w:val="baseline"/>
              <w:rPr>
                <w:color w:val="auto"/>
                <w:sz w:val="20"/>
                <w:szCs w:val="20"/>
              </w:rPr>
            </w:pPr>
            <w:r w:rsidRPr="00DF6694">
              <w:rPr>
                <w:color w:val="auto"/>
                <w:sz w:val="20"/>
                <w:szCs w:val="20"/>
              </w:rPr>
              <w:t>40</w:t>
            </w:r>
          </w:p>
          <w:p w:rsidR="00AB7171" w:rsidRPr="00DF6694" w:rsidRDefault="00AB7171" w:rsidP="00A816B1">
            <w:pPr>
              <w:pStyle w:val="a5"/>
              <w:spacing w:before="0" w:after="0" w:line="240" w:lineRule="auto"/>
              <w:textAlignment w:val="baseline"/>
              <w:rPr>
                <w:color w:val="auto"/>
                <w:sz w:val="20"/>
                <w:szCs w:val="20"/>
              </w:rPr>
            </w:pPr>
            <w:r w:rsidRPr="00DF6694">
              <w:rPr>
                <w:color w:val="auto"/>
                <w:sz w:val="20"/>
                <w:szCs w:val="20"/>
              </w:rPr>
              <w:t> </w:t>
            </w:r>
          </w:p>
          <w:p w:rsidR="00AB7171" w:rsidRPr="00DF6694" w:rsidRDefault="00AB7171" w:rsidP="00A816B1">
            <w:pPr>
              <w:pStyle w:val="a5"/>
              <w:spacing w:before="0" w:after="0" w:line="240" w:lineRule="auto"/>
              <w:textAlignment w:val="baseline"/>
              <w:rPr>
                <w:color w:val="auto"/>
                <w:sz w:val="20"/>
                <w:szCs w:val="20"/>
              </w:rPr>
            </w:pPr>
            <w:r w:rsidRPr="00DF6694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B7171" w:rsidRPr="00DF6694" w:rsidRDefault="00AB7171" w:rsidP="00A816B1">
            <w:pPr>
              <w:pStyle w:val="a5"/>
              <w:spacing w:before="0" w:after="0" w:line="240" w:lineRule="auto"/>
              <w:textAlignment w:val="baseline"/>
              <w:rPr>
                <w:color w:val="auto"/>
                <w:sz w:val="20"/>
                <w:szCs w:val="20"/>
              </w:rPr>
            </w:pPr>
            <w:r w:rsidRPr="00DF6694">
              <w:rPr>
                <w:color w:val="auto"/>
                <w:sz w:val="20"/>
                <w:szCs w:val="20"/>
              </w:rPr>
              <w:lastRenderedPageBreak/>
              <w:t> </w:t>
            </w:r>
          </w:p>
          <w:p w:rsidR="00AB7171" w:rsidRPr="00DF6694" w:rsidRDefault="00AB7171" w:rsidP="00A816B1">
            <w:pPr>
              <w:pStyle w:val="a5"/>
              <w:spacing w:before="0" w:after="0" w:line="240" w:lineRule="auto"/>
              <w:textAlignment w:val="baseline"/>
              <w:rPr>
                <w:color w:val="auto"/>
                <w:sz w:val="20"/>
                <w:szCs w:val="20"/>
              </w:rPr>
            </w:pPr>
            <w:r w:rsidRPr="00DF6694">
              <w:rPr>
                <w:color w:val="auto"/>
                <w:sz w:val="20"/>
                <w:szCs w:val="20"/>
              </w:rPr>
              <w:t> </w:t>
            </w:r>
          </w:p>
          <w:p w:rsidR="00AB7171" w:rsidRPr="00DF6694" w:rsidRDefault="00AB7171" w:rsidP="00A816B1">
            <w:pPr>
              <w:pStyle w:val="a5"/>
              <w:spacing w:before="0" w:after="0" w:line="240" w:lineRule="auto"/>
              <w:textAlignment w:val="baseline"/>
              <w:rPr>
                <w:color w:val="auto"/>
                <w:sz w:val="20"/>
                <w:szCs w:val="20"/>
              </w:rPr>
            </w:pPr>
            <w:r w:rsidRPr="00DF6694">
              <w:rPr>
                <w:color w:val="auto"/>
                <w:sz w:val="20"/>
                <w:szCs w:val="20"/>
              </w:rPr>
              <w:t>7</w:t>
            </w:r>
          </w:p>
          <w:p w:rsidR="00AB7171" w:rsidRPr="00DF6694" w:rsidRDefault="00AB7171" w:rsidP="00A816B1">
            <w:pPr>
              <w:pStyle w:val="a5"/>
              <w:spacing w:before="0" w:after="0" w:line="240" w:lineRule="auto"/>
              <w:textAlignment w:val="baseline"/>
              <w:rPr>
                <w:color w:val="auto"/>
                <w:sz w:val="20"/>
                <w:szCs w:val="20"/>
              </w:rPr>
            </w:pPr>
            <w:r w:rsidRPr="00DF6694">
              <w:rPr>
                <w:color w:val="auto"/>
                <w:sz w:val="20"/>
                <w:szCs w:val="20"/>
              </w:rPr>
              <w:t> </w:t>
            </w:r>
          </w:p>
          <w:p w:rsidR="00AB7171" w:rsidRPr="00DF6694" w:rsidRDefault="00AB7171" w:rsidP="00A816B1">
            <w:pPr>
              <w:pStyle w:val="a5"/>
              <w:spacing w:before="0" w:after="0" w:line="240" w:lineRule="auto"/>
              <w:textAlignment w:val="baseline"/>
              <w:rPr>
                <w:color w:val="auto"/>
                <w:sz w:val="20"/>
                <w:szCs w:val="20"/>
              </w:rPr>
            </w:pPr>
            <w:r w:rsidRPr="00DF6694">
              <w:rPr>
                <w:color w:val="auto"/>
                <w:sz w:val="20"/>
                <w:szCs w:val="20"/>
              </w:rPr>
              <w:t>8,5</w:t>
            </w:r>
          </w:p>
          <w:p w:rsidR="00AB7171" w:rsidRPr="00DF6694" w:rsidRDefault="00AB7171" w:rsidP="00A816B1">
            <w:pPr>
              <w:pStyle w:val="a5"/>
              <w:spacing w:before="0" w:after="0" w:line="240" w:lineRule="auto"/>
              <w:textAlignment w:val="baseline"/>
              <w:rPr>
                <w:color w:val="auto"/>
                <w:sz w:val="20"/>
                <w:szCs w:val="20"/>
              </w:rPr>
            </w:pPr>
            <w:r w:rsidRPr="00DF6694">
              <w:rPr>
                <w:color w:val="auto"/>
                <w:sz w:val="20"/>
                <w:szCs w:val="20"/>
              </w:rPr>
              <w:t> </w:t>
            </w:r>
          </w:p>
          <w:p w:rsidR="00AB7171" w:rsidRPr="00DF6694" w:rsidRDefault="00AB7171" w:rsidP="00A816B1">
            <w:pPr>
              <w:pStyle w:val="a5"/>
              <w:spacing w:before="0" w:after="0" w:line="240" w:lineRule="auto"/>
              <w:textAlignment w:val="baseline"/>
              <w:rPr>
                <w:color w:val="auto"/>
                <w:sz w:val="20"/>
                <w:szCs w:val="20"/>
              </w:rPr>
            </w:pPr>
            <w:r w:rsidRPr="00DF6694">
              <w:rPr>
                <w:color w:val="auto"/>
                <w:sz w:val="20"/>
                <w:szCs w:val="20"/>
              </w:rPr>
              <w:t> </w:t>
            </w:r>
          </w:p>
          <w:p w:rsidR="00AB7171" w:rsidRPr="00DF6694" w:rsidRDefault="00AB7171" w:rsidP="00A816B1">
            <w:pPr>
              <w:pStyle w:val="a5"/>
              <w:spacing w:before="0" w:after="0" w:line="240" w:lineRule="auto"/>
              <w:textAlignment w:val="baseline"/>
              <w:rPr>
                <w:color w:val="auto"/>
                <w:sz w:val="20"/>
                <w:szCs w:val="20"/>
              </w:rPr>
            </w:pPr>
            <w:r w:rsidRPr="00DF6694">
              <w:rPr>
                <w:color w:val="auto"/>
                <w:sz w:val="20"/>
                <w:szCs w:val="20"/>
              </w:rPr>
              <w:lastRenderedPageBreak/>
              <w:t> </w:t>
            </w:r>
          </w:p>
          <w:p w:rsidR="00AB7171" w:rsidRPr="00DF6694" w:rsidRDefault="00AB7171" w:rsidP="00A816B1">
            <w:pPr>
              <w:pStyle w:val="a5"/>
              <w:spacing w:before="0" w:after="0" w:line="240" w:lineRule="auto"/>
              <w:textAlignment w:val="baseline"/>
              <w:rPr>
                <w:color w:val="auto"/>
                <w:sz w:val="20"/>
                <w:szCs w:val="20"/>
              </w:rPr>
            </w:pPr>
            <w:r w:rsidRPr="00DF6694">
              <w:rPr>
                <w:color w:val="auto"/>
                <w:sz w:val="20"/>
                <w:szCs w:val="20"/>
              </w:rPr>
              <w:t> </w:t>
            </w:r>
          </w:p>
          <w:p w:rsidR="00AB7171" w:rsidRPr="00DF6694" w:rsidRDefault="00AB7171" w:rsidP="00A816B1">
            <w:pPr>
              <w:pStyle w:val="a5"/>
              <w:spacing w:before="0" w:after="0" w:line="240" w:lineRule="auto"/>
              <w:textAlignment w:val="baseline"/>
              <w:rPr>
                <w:color w:val="auto"/>
                <w:sz w:val="20"/>
                <w:szCs w:val="20"/>
              </w:rPr>
            </w:pPr>
            <w:r w:rsidRPr="00DF6694">
              <w:rPr>
                <w:color w:val="auto"/>
                <w:sz w:val="20"/>
                <w:szCs w:val="20"/>
              </w:rPr>
              <w:t> </w:t>
            </w:r>
          </w:p>
          <w:p w:rsidR="00AB7171" w:rsidRPr="00DF6694" w:rsidRDefault="00AB7171" w:rsidP="00A816B1">
            <w:pPr>
              <w:pStyle w:val="a5"/>
              <w:spacing w:before="0" w:after="0" w:line="240" w:lineRule="auto"/>
              <w:textAlignment w:val="baseline"/>
              <w:rPr>
                <w:color w:val="auto"/>
                <w:sz w:val="20"/>
                <w:szCs w:val="20"/>
              </w:rPr>
            </w:pPr>
            <w:r w:rsidRPr="00DF6694">
              <w:rPr>
                <w:color w:val="auto"/>
                <w:sz w:val="20"/>
                <w:szCs w:val="20"/>
              </w:rPr>
              <w:t>43</w:t>
            </w:r>
          </w:p>
          <w:p w:rsidR="00AB7171" w:rsidRPr="00DF6694" w:rsidRDefault="00AB7171" w:rsidP="00A816B1">
            <w:pPr>
              <w:pStyle w:val="a5"/>
              <w:spacing w:before="0" w:after="0" w:line="240" w:lineRule="auto"/>
              <w:textAlignment w:val="baseline"/>
              <w:rPr>
                <w:color w:val="auto"/>
                <w:sz w:val="20"/>
                <w:szCs w:val="20"/>
              </w:rPr>
            </w:pPr>
            <w:r w:rsidRPr="00DF6694">
              <w:rPr>
                <w:color w:val="auto"/>
                <w:sz w:val="20"/>
                <w:szCs w:val="20"/>
              </w:rPr>
              <w:t> </w:t>
            </w:r>
          </w:p>
          <w:p w:rsidR="00AB7171" w:rsidRPr="00DF6694" w:rsidRDefault="00AB7171" w:rsidP="00A816B1">
            <w:pPr>
              <w:pStyle w:val="a5"/>
              <w:spacing w:before="0" w:after="0" w:line="240" w:lineRule="auto"/>
              <w:textAlignment w:val="baseline"/>
              <w:rPr>
                <w:color w:val="auto"/>
                <w:sz w:val="20"/>
                <w:szCs w:val="20"/>
              </w:rPr>
            </w:pPr>
            <w:r w:rsidRPr="00DF6694">
              <w:rPr>
                <w:color w:val="auto"/>
                <w:sz w:val="20"/>
                <w:szCs w:val="20"/>
              </w:rPr>
              <w:t>32</w:t>
            </w:r>
          </w:p>
        </w:tc>
        <w:tc>
          <w:tcPr>
            <w:tcW w:w="8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B7171" w:rsidRPr="00DF6694" w:rsidRDefault="00AB7171" w:rsidP="00A816B1">
            <w:pPr>
              <w:pStyle w:val="a5"/>
              <w:spacing w:before="0" w:after="0" w:line="240" w:lineRule="auto"/>
              <w:textAlignment w:val="baseline"/>
              <w:rPr>
                <w:color w:val="auto"/>
                <w:sz w:val="20"/>
                <w:szCs w:val="20"/>
              </w:rPr>
            </w:pPr>
            <w:r w:rsidRPr="00DF6694">
              <w:rPr>
                <w:color w:val="auto"/>
                <w:sz w:val="20"/>
                <w:szCs w:val="20"/>
              </w:rPr>
              <w:lastRenderedPageBreak/>
              <w:t> </w:t>
            </w:r>
          </w:p>
          <w:p w:rsidR="00AB7171" w:rsidRPr="00DF6694" w:rsidRDefault="00AB7171" w:rsidP="00A816B1">
            <w:pPr>
              <w:pStyle w:val="a5"/>
              <w:spacing w:before="0" w:after="0" w:line="240" w:lineRule="auto"/>
              <w:textAlignment w:val="baseline"/>
              <w:rPr>
                <w:color w:val="auto"/>
                <w:sz w:val="20"/>
                <w:szCs w:val="20"/>
              </w:rPr>
            </w:pPr>
            <w:r w:rsidRPr="00DF6694">
              <w:rPr>
                <w:color w:val="auto"/>
                <w:sz w:val="20"/>
                <w:szCs w:val="20"/>
              </w:rPr>
              <w:t> </w:t>
            </w:r>
          </w:p>
          <w:p w:rsidR="00AB7171" w:rsidRPr="00DF6694" w:rsidRDefault="00AB7171" w:rsidP="00A816B1">
            <w:pPr>
              <w:pStyle w:val="a5"/>
              <w:spacing w:before="0" w:after="0" w:line="240" w:lineRule="auto"/>
              <w:textAlignment w:val="baseline"/>
              <w:rPr>
                <w:color w:val="auto"/>
                <w:sz w:val="20"/>
                <w:szCs w:val="20"/>
              </w:rPr>
            </w:pPr>
            <w:r w:rsidRPr="00DF6694">
              <w:rPr>
                <w:color w:val="auto"/>
                <w:sz w:val="20"/>
                <w:szCs w:val="20"/>
              </w:rPr>
              <w:t>8</w:t>
            </w:r>
          </w:p>
          <w:p w:rsidR="00AB7171" w:rsidRPr="00DF6694" w:rsidRDefault="00AB7171" w:rsidP="00A816B1">
            <w:pPr>
              <w:pStyle w:val="a5"/>
              <w:spacing w:before="0" w:after="0" w:line="240" w:lineRule="auto"/>
              <w:textAlignment w:val="baseline"/>
              <w:rPr>
                <w:color w:val="auto"/>
                <w:sz w:val="20"/>
                <w:szCs w:val="20"/>
              </w:rPr>
            </w:pPr>
            <w:r w:rsidRPr="00DF6694">
              <w:rPr>
                <w:color w:val="auto"/>
                <w:sz w:val="20"/>
                <w:szCs w:val="20"/>
              </w:rPr>
              <w:t> </w:t>
            </w:r>
          </w:p>
          <w:p w:rsidR="00AB7171" w:rsidRPr="00DF6694" w:rsidRDefault="00AB7171" w:rsidP="00A816B1">
            <w:pPr>
              <w:pStyle w:val="a5"/>
              <w:spacing w:before="0" w:after="0" w:line="240" w:lineRule="auto"/>
              <w:textAlignment w:val="baseline"/>
              <w:rPr>
                <w:color w:val="auto"/>
                <w:sz w:val="20"/>
                <w:szCs w:val="20"/>
              </w:rPr>
            </w:pPr>
            <w:r w:rsidRPr="00DF6694">
              <w:rPr>
                <w:color w:val="auto"/>
                <w:sz w:val="20"/>
                <w:szCs w:val="20"/>
              </w:rPr>
              <w:t>8,3</w:t>
            </w:r>
          </w:p>
          <w:p w:rsidR="00AB7171" w:rsidRPr="00DF6694" w:rsidRDefault="00AB7171" w:rsidP="00A816B1">
            <w:pPr>
              <w:pStyle w:val="a5"/>
              <w:spacing w:before="0" w:after="0" w:line="240" w:lineRule="auto"/>
              <w:textAlignment w:val="baseline"/>
              <w:rPr>
                <w:color w:val="auto"/>
                <w:sz w:val="20"/>
                <w:szCs w:val="20"/>
              </w:rPr>
            </w:pPr>
            <w:r w:rsidRPr="00DF6694">
              <w:rPr>
                <w:color w:val="auto"/>
                <w:sz w:val="20"/>
                <w:szCs w:val="20"/>
              </w:rPr>
              <w:t> </w:t>
            </w:r>
          </w:p>
          <w:p w:rsidR="00AB7171" w:rsidRPr="00DF6694" w:rsidRDefault="00AB7171" w:rsidP="00A816B1">
            <w:pPr>
              <w:pStyle w:val="a5"/>
              <w:spacing w:before="0" w:after="0" w:line="240" w:lineRule="auto"/>
              <w:textAlignment w:val="baseline"/>
              <w:rPr>
                <w:color w:val="auto"/>
                <w:sz w:val="20"/>
                <w:szCs w:val="20"/>
              </w:rPr>
            </w:pPr>
            <w:r w:rsidRPr="00DF6694">
              <w:rPr>
                <w:color w:val="auto"/>
                <w:sz w:val="20"/>
                <w:szCs w:val="20"/>
              </w:rPr>
              <w:t> </w:t>
            </w:r>
          </w:p>
          <w:p w:rsidR="00AB7171" w:rsidRPr="00DF6694" w:rsidRDefault="00AB7171" w:rsidP="00A816B1">
            <w:pPr>
              <w:pStyle w:val="a5"/>
              <w:spacing w:before="0" w:after="0" w:line="240" w:lineRule="auto"/>
              <w:textAlignment w:val="baseline"/>
              <w:rPr>
                <w:color w:val="auto"/>
                <w:sz w:val="20"/>
                <w:szCs w:val="20"/>
              </w:rPr>
            </w:pPr>
            <w:r w:rsidRPr="00DF6694">
              <w:rPr>
                <w:color w:val="auto"/>
                <w:sz w:val="20"/>
                <w:szCs w:val="20"/>
              </w:rPr>
              <w:lastRenderedPageBreak/>
              <w:t> </w:t>
            </w:r>
          </w:p>
          <w:p w:rsidR="00AB7171" w:rsidRPr="00DF6694" w:rsidRDefault="00AB7171" w:rsidP="00A816B1">
            <w:pPr>
              <w:pStyle w:val="a5"/>
              <w:spacing w:before="0" w:after="0" w:line="240" w:lineRule="auto"/>
              <w:textAlignment w:val="baseline"/>
              <w:rPr>
                <w:color w:val="auto"/>
                <w:sz w:val="20"/>
                <w:szCs w:val="20"/>
              </w:rPr>
            </w:pPr>
            <w:r w:rsidRPr="00DF6694">
              <w:rPr>
                <w:color w:val="auto"/>
                <w:sz w:val="20"/>
                <w:szCs w:val="20"/>
              </w:rPr>
              <w:t> </w:t>
            </w:r>
          </w:p>
          <w:p w:rsidR="00AB7171" w:rsidRPr="00DF6694" w:rsidRDefault="00AB7171" w:rsidP="00A816B1">
            <w:pPr>
              <w:pStyle w:val="a5"/>
              <w:spacing w:before="0" w:after="0" w:line="240" w:lineRule="auto"/>
              <w:textAlignment w:val="baseline"/>
              <w:rPr>
                <w:color w:val="auto"/>
                <w:sz w:val="20"/>
                <w:szCs w:val="20"/>
              </w:rPr>
            </w:pPr>
            <w:r w:rsidRPr="00DF6694">
              <w:rPr>
                <w:color w:val="auto"/>
                <w:sz w:val="20"/>
                <w:szCs w:val="20"/>
              </w:rPr>
              <w:t> </w:t>
            </w:r>
          </w:p>
          <w:p w:rsidR="00AB7171" w:rsidRPr="00DF6694" w:rsidRDefault="00AB7171" w:rsidP="00A816B1">
            <w:pPr>
              <w:pStyle w:val="a5"/>
              <w:spacing w:before="0" w:after="0" w:line="240" w:lineRule="auto"/>
              <w:textAlignment w:val="baseline"/>
              <w:rPr>
                <w:color w:val="auto"/>
                <w:sz w:val="20"/>
                <w:szCs w:val="20"/>
              </w:rPr>
            </w:pPr>
            <w:r w:rsidRPr="00DF6694">
              <w:rPr>
                <w:color w:val="auto"/>
                <w:sz w:val="20"/>
                <w:szCs w:val="20"/>
              </w:rPr>
              <w:t>45</w:t>
            </w:r>
          </w:p>
          <w:p w:rsidR="00AB7171" w:rsidRPr="00DF6694" w:rsidRDefault="00AB7171" w:rsidP="00A816B1">
            <w:pPr>
              <w:pStyle w:val="a5"/>
              <w:spacing w:before="0" w:after="0" w:line="240" w:lineRule="auto"/>
              <w:textAlignment w:val="baseline"/>
              <w:rPr>
                <w:color w:val="auto"/>
                <w:sz w:val="20"/>
                <w:szCs w:val="20"/>
              </w:rPr>
            </w:pPr>
            <w:r w:rsidRPr="00DF6694">
              <w:rPr>
                <w:color w:val="auto"/>
                <w:sz w:val="20"/>
                <w:szCs w:val="20"/>
              </w:rPr>
              <w:t> </w:t>
            </w:r>
          </w:p>
          <w:p w:rsidR="00AB7171" w:rsidRPr="00DF6694" w:rsidRDefault="00AB7171" w:rsidP="00A816B1">
            <w:pPr>
              <w:pStyle w:val="a5"/>
              <w:spacing w:before="0" w:after="0" w:line="240" w:lineRule="auto"/>
              <w:textAlignment w:val="baseline"/>
              <w:rPr>
                <w:color w:val="auto"/>
                <w:sz w:val="20"/>
                <w:szCs w:val="20"/>
              </w:rPr>
            </w:pPr>
            <w:r w:rsidRPr="00DF6694">
              <w:rPr>
                <w:color w:val="auto"/>
                <w:sz w:val="20"/>
                <w:szCs w:val="20"/>
              </w:rPr>
              <w:t>34</w:t>
            </w:r>
          </w:p>
        </w:tc>
      </w:tr>
    </w:tbl>
    <w:p w:rsidR="00A959A1" w:rsidRPr="00DF6694" w:rsidRDefault="00A959A1" w:rsidP="00AB7171">
      <w:pPr>
        <w:pStyle w:val="a5"/>
        <w:shd w:val="clear" w:color="auto" w:fill="FFFFFF"/>
        <w:spacing w:before="0" w:after="240" w:line="240" w:lineRule="auto"/>
        <w:textAlignment w:val="baseline"/>
        <w:rPr>
          <w:color w:val="auto"/>
          <w:sz w:val="20"/>
          <w:szCs w:val="20"/>
        </w:rPr>
      </w:pPr>
    </w:p>
    <w:p w:rsidR="00112B39" w:rsidRPr="00DF6694" w:rsidRDefault="00112B39" w:rsidP="007A466E">
      <w:pPr>
        <w:tabs>
          <w:tab w:val="left" w:pos="2895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F6694">
        <w:rPr>
          <w:rFonts w:ascii="Times New Roman" w:hAnsi="Times New Roman"/>
          <w:b/>
          <w:sz w:val="20"/>
          <w:szCs w:val="20"/>
        </w:rPr>
        <w:t xml:space="preserve">Нормативы юных футболистов              </w:t>
      </w:r>
    </w:p>
    <w:p w:rsidR="00112B39" w:rsidRPr="00DF6694" w:rsidRDefault="00112B39" w:rsidP="007A466E">
      <w:pPr>
        <w:tabs>
          <w:tab w:val="left" w:pos="2895"/>
        </w:tabs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675"/>
        <w:gridCol w:w="6237"/>
        <w:gridCol w:w="2690"/>
      </w:tblGrid>
      <w:tr w:rsidR="00112B39" w:rsidRPr="00DF6694" w:rsidTr="00B36BD8">
        <w:trPr>
          <w:cantSplit/>
          <w:trHeight w:val="59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B39" w:rsidRPr="00DF6694" w:rsidRDefault="00112B39" w:rsidP="007A46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66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DF6694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 w:rsidRPr="00DF6694">
              <w:rPr>
                <w:rFonts w:ascii="Times New Roman" w:hAnsi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B39" w:rsidRPr="00DF6694" w:rsidRDefault="00112B39" w:rsidP="007A466E">
            <w:pPr>
              <w:pStyle w:val="1"/>
              <w:numPr>
                <w:ilvl w:val="0"/>
                <w:numId w:val="9"/>
              </w:numPr>
              <w:rPr>
                <w:sz w:val="20"/>
              </w:rPr>
            </w:pPr>
            <w:r w:rsidRPr="00DF6694">
              <w:rPr>
                <w:sz w:val="20"/>
              </w:rPr>
              <w:t>Контрольные упражнения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B39" w:rsidRPr="00DF6694" w:rsidRDefault="00112B39" w:rsidP="007A4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6694">
              <w:rPr>
                <w:rFonts w:ascii="Times New Roman" w:hAnsi="Times New Roman"/>
                <w:color w:val="000000"/>
                <w:sz w:val="20"/>
                <w:szCs w:val="20"/>
              </w:rPr>
              <w:t>результат</w:t>
            </w:r>
          </w:p>
          <w:p w:rsidR="00112B39" w:rsidRPr="00DF6694" w:rsidRDefault="00112B39" w:rsidP="007A4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12B39" w:rsidRPr="00DF6694" w:rsidTr="0091721E">
        <w:trPr>
          <w:cantSplit/>
        </w:trPr>
        <w:tc>
          <w:tcPr>
            <w:tcW w:w="9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B39" w:rsidRPr="00DF6694" w:rsidRDefault="00112B39" w:rsidP="007A4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694">
              <w:rPr>
                <w:rFonts w:ascii="Times New Roman" w:hAnsi="Times New Roman"/>
                <w:color w:val="000000"/>
                <w:sz w:val="20"/>
                <w:szCs w:val="20"/>
              </w:rPr>
              <w:t>Общая физическая подготовка</w:t>
            </w:r>
          </w:p>
        </w:tc>
      </w:tr>
      <w:tr w:rsidR="00112B39" w:rsidRPr="00DF6694" w:rsidTr="0091721E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B39" w:rsidRPr="00DF6694" w:rsidRDefault="00112B39" w:rsidP="007A46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6694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B39" w:rsidRPr="00DF6694" w:rsidRDefault="00112B39" w:rsidP="007A46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66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Прыжки в длину с места, </w:t>
            </w:r>
            <w:proofErr w:type="gramStart"/>
            <w:r w:rsidRPr="00DF6694">
              <w:rPr>
                <w:rFonts w:ascii="Times New Roman" w:hAnsi="Times New Roman"/>
                <w:color w:val="000000"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B39" w:rsidRPr="00DF6694" w:rsidRDefault="00112B39" w:rsidP="007A4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694">
              <w:rPr>
                <w:rFonts w:ascii="Times New Roman" w:hAnsi="Times New Roman"/>
                <w:color w:val="000000"/>
                <w:sz w:val="20"/>
                <w:szCs w:val="20"/>
              </w:rPr>
              <w:t>160</w:t>
            </w:r>
          </w:p>
        </w:tc>
      </w:tr>
      <w:tr w:rsidR="00112B39" w:rsidRPr="00DF6694" w:rsidTr="0091721E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B39" w:rsidRPr="00DF6694" w:rsidRDefault="00112B39" w:rsidP="007A46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6694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B39" w:rsidRPr="00DF6694" w:rsidRDefault="00112B39" w:rsidP="007A46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6694">
              <w:rPr>
                <w:rFonts w:ascii="Times New Roman" w:hAnsi="Times New Roman"/>
                <w:color w:val="000000"/>
                <w:sz w:val="20"/>
                <w:szCs w:val="20"/>
              </w:rPr>
              <w:t>Поднимание туловища за 30 сек, раз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B39" w:rsidRPr="00DF6694" w:rsidRDefault="00112B39" w:rsidP="007A4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694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</w:tr>
      <w:tr w:rsidR="00112B39" w:rsidRPr="00DF6694" w:rsidTr="0091721E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B39" w:rsidRPr="00DF6694" w:rsidRDefault="00112B39" w:rsidP="007A46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6694"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B39" w:rsidRPr="00DF6694" w:rsidRDefault="00112B39" w:rsidP="007A46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6694">
              <w:rPr>
                <w:rFonts w:ascii="Times New Roman" w:hAnsi="Times New Roman"/>
                <w:color w:val="000000"/>
                <w:sz w:val="20"/>
                <w:szCs w:val="20"/>
              </w:rPr>
              <w:t>Прыжок боком через гимнастическую скамейку за 30 сек, раз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B39" w:rsidRPr="00DF6694" w:rsidRDefault="00112B39" w:rsidP="007A4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694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</w:tr>
      <w:tr w:rsidR="00112B39" w:rsidRPr="00DF6694" w:rsidTr="0091721E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B39" w:rsidRPr="00DF6694" w:rsidRDefault="00112B39" w:rsidP="007A46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6694">
              <w:rPr>
                <w:rFonts w:ascii="Times New Roman" w:hAnsi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B39" w:rsidRPr="00DF6694" w:rsidRDefault="00112B39" w:rsidP="007A466E">
            <w:pPr>
              <w:pStyle w:val="2"/>
              <w:numPr>
                <w:ilvl w:val="1"/>
                <w:numId w:val="9"/>
              </w:numPr>
              <w:rPr>
                <w:sz w:val="20"/>
              </w:rPr>
            </w:pPr>
            <w:r w:rsidRPr="00DF6694">
              <w:rPr>
                <w:sz w:val="20"/>
              </w:rPr>
              <w:t>Бег на 300 м, мин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B39" w:rsidRPr="00DF6694" w:rsidRDefault="00112B39" w:rsidP="007A4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694">
              <w:rPr>
                <w:rFonts w:ascii="Times New Roman" w:hAnsi="Times New Roman"/>
                <w:color w:val="000000"/>
                <w:sz w:val="20"/>
                <w:szCs w:val="20"/>
              </w:rPr>
              <w:t>1,10</w:t>
            </w:r>
          </w:p>
        </w:tc>
      </w:tr>
      <w:tr w:rsidR="00112B39" w:rsidRPr="00DF6694" w:rsidTr="0091721E">
        <w:trPr>
          <w:cantSplit/>
        </w:trPr>
        <w:tc>
          <w:tcPr>
            <w:tcW w:w="9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B39" w:rsidRPr="00DF6694" w:rsidRDefault="00112B39" w:rsidP="007A466E">
            <w:pPr>
              <w:pStyle w:val="1"/>
              <w:numPr>
                <w:ilvl w:val="0"/>
                <w:numId w:val="9"/>
              </w:numPr>
              <w:rPr>
                <w:sz w:val="20"/>
              </w:rPr>
            </w:pPr>
            <w:r w:rsidRPr="00DF6694">
              <w:rPr>
                <w:sz w:val="20"/>
              </w:rPr>
              <w:t>Техническая подготовка</w:t>
            </w:r>
          </w:p>
        </w:tc>
      </w:tr>
      <w:tr w:rsidR="00112B39" w:rsidRPr="00DF6694" w:rsidTr="0091721E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B39" w:rsidRPr="00DF6694" w:rsidRDefault="00112B39" w:rsidP="007A46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6694">
              <w:rPr>
                <w:rFonts w:ascii="Times New Roman" w:hAnsi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B39" w:rsidRPr="00DF6694" w:rsidRDefault="00112B39" w:rsidP="007A46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6694">
              <w:rPr>
                <w:rFonts w:ascii="Times New Roman" w:hAnsi="Times New Roman"/>
                <w:color w:val="000000"/>
                <w:sz w:val="20"/>
                <w:szCs w:val="20"/>
              </w:rPr>
              <w:t>Накат справа по диагонали, ударов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B39" w:rsidRPr="00DF6694" w:rsidRDefault="00112B39" w:rsidP="007A4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694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</w:tr>
      <w:tr w:rsidR="00112B39" w:rsidRPr="00DF6694" w:rsidTr="0091721E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B39" w:rsidRPr="00DF6694" w:rsidRDefault="00112B39" w:rsidP="007A46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6694">
              <w:rPr>
                <w:rFonts w:ascii="Times New Roman" w:hAnsi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B39" w:rsidRPr="00DF6694" w:rsidRDefault="00112B39" w:rsidP="007A46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6694">
              <w:rPr>
                <w:rFonts w:ascii="Times New Roman" w:hAnsi="Times New Roman"/>
                <w:color w:val="000000"/>
                <w:sz w:val="20"/>
                <w:szCs w:val="20"/>
              </w:rPr>
              <w:t>Подрезка справа и слева, ударов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B39" w:rsidRPr="00DF6694" w:rsidRDefault="00112B39" w:rsidP="007A4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69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112B39" w:rsidRPr="00DF6694" w:rsidTr="0091721E">
        <w:trPr>
          <w:cantSplit/>
          <w:trHeight w:val="4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B39" w:rsidRPr="00DF6694" w:rsidRDefault="00112B39" w:rsidP="007A46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6694">
              <w:rPr>
                <w:rFonts w:ascii="Times New Roman" w:hAnsi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B39" w:rsidRPr="00DF6694" w:rsidRDefault="00112B39" w:rsidP="007A46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6694">
              <w:rPr>
                <w:rFonts w:ascii="Times New Roman" w:hAnsi="Times New Roman"/>
                <w:color w:val="000000"/>
                <w:sz w:val="20"/>
                <w:szCs w:val="20"/>
              </w:rPr>
              <w:t>Подачи и их прием, ударов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B39" w:rsidRPr="00DF6694" w:rsidRDefault="00112B39" w:rsidP="007A4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694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112B39" w:rsidRPr="00DF6694" w:rsidTr="0091721E">
        <w:trPr>
          <w:cantSplit/>
        </w:trPr>
        <w:tc>
          <w:tcPr>
            <w:tcW w:w="9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B39" w:rsidRPr="00DF6694" w:rsidRDefault="00112B39" w:rsidP="007A466E">
            <w:pPr>
              <w:pStyle w:val="1"/>
              <w:numPr>
                <w:ilvl w:val="0"/>
                <w:numId w:val="9"/>
              </w:numPr>
              <w:rPr>
                <w:sz w:val="20"/>
              </w:rPr>
            </w:pPr>
            <w:r w:rsidRPr="00DF6694">
              <w:rPr>
                <w:sz w:val="20"/>
              </w:rPr>
              <w:t>Общая физическая подготовка</w:t>
            </w:r>
          </w:p>
        </w:tc>
      </w:tr>
      <w:tr w:rsidR="00112B39" w:rsidRPr="00DF6694" w:rsidTr="0091721E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B39" w:rsidRPr="00DF6694" w:rsidRDefault="00112B39" w:rsidP="007A46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6694">
              <w:rPr>
                <w:rFonts w:ascii="Times New Roman" w:hAnsi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B39" w:rsidRPr="00DF6694" w:rsidRDefault="00112B39" w:rsidP="007A46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6694">
              <w:rPr>
                <w:rFonts w:ascii="Times New Roman" w:hAnsi="Times New Roman"/>
                <w:color w:val="000000"/>
                <w:sz w:val="20"/>
                <w:szCs w:val="20"/>
              </w:rPr>
              <w:t>Челночный бег 3х10 м, сек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B39" w:rsidRPr="00DF6694" w:rsidRDefault="00112B39" w:rsidP="007A4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694">
              <w:rPr>
                <w:rFonts w:ascii="Times New Roman" w:hAnsi="Times New Roman"/>
                <w:color w:val="000000"/>
                <w:sz w:val="20"/>
                <w:szCs w:val="20"/>
              </w:rPr>
              <w:t>9,5</w:t>
            </w:r>
          </w:p>
        </w:tc>
      </w:tr>
      <w:tr w:rsidR="00112B39" w:rsidRPr="00DF6694" w:rsidTr="0091721E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B39" w:rsidRPr="00DF6694" w:rsidRDefault="00112B39" w:rsidP="007A46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6694">
              <w:rPr>
                <w:rFonts w:ascii="Times New Roman" w:hAnsi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B39" w:rsidRPr="00DF6694" w:rsidRDefault="00112B39" w:rsidP="007A46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F6694">
              <w:rPr>
                <w:rFonts w:ascii="Times New Roman" w:hAnsi="Times New Roman"/>
                <w:color w:val="000000"/>
                <w:sz w:val="20"/>
                <w:szCs w:val="20"/>
              </w:rPr>
              <w:t>Многоскоки</w:t>
            </w:r>
            <w:proofErr w:type="spellEnd"/>
            <w:r w:rsidRPr="00DF66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(8 прыжков), </w:t>
            </w:r>
            <w:proofErr w:type="gramStart"/>
            <w:r w:rsidRPr="00DF6694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B39" w:rsidRPr="00DF6694" w:rsidRDefault="00112B39" w:rsidP="007A4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694">
              <w:rPr>
                <w:rFonts w:ascii="Times New Roman" w:hAnsi="Times New Roman"/>
                <w:color w:val="000000"/>
                <w:sz w:val="20"/>
                <w:szCs w:val="20"/>
              </w:rPr>
              <w:t>12,5</w:t>
            </w:r>
          </w:p>
        </w:tc>
      </w:tr>
      <w:tr w:rsidR="00112B39" w:rsidRPr="00DF6694" w:rsidTr="0091721E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B39" w:rsidRPr="00DF6694" w:rsidRDefault="00112B39" w:rsidP="007A46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6694">
              <w:rPr>
                <w:rFonts w:ascii="Times New Roman" w:hAnsi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B39" w:rsidRPr="00DF6694" w:rsidRDefault="00112B39" w:rsidP="007A46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66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Лазание по канату, </w:t>
            </w:r>
            <w:proofErr w:type="gramStart"/>
            <w:r w:rsidRPr="00DF6694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B39" w:rsidRPr="00DF6694" w:rsidRDefault="00112B39" w:rsidP="007A4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694">
              <w:rPr>
                <w:rFonts w:ascii="Times New Roman" w:hAnsi="Times New Roman"/>
                <w:color w:val="000000"/>
                <w:sz w:val="20"/>
                <w:szCs w:val="20"/>
              </w:rPr>
              <w:t>2,5</w:t>
            </w:r>
          </w:p>
        </w:tc>
      </w:tr>
      <w:tr w:rsidR="00112B39" w:rsidRPr="00DF6694" w:rsidTr="0091721E">
        <w:trPr>
          <w:cantSplit/>
        </w:trPr>
        <w:tc>
          <w:tcPr>
            <w:tcW w:w="9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B39" w:rsidRPr="00DF6694" w:rsidRDefault="00112B39" w:rsidP="007A466E">
            <w:pPr>
              <w:pStyle w:val="1"/>
              <w:numPr>
                <w:ilvl w:val="0"/>
                <w:numId w:val="9"/>
              </w:numPr>
              <w:rPr>
                <w:sz w:val="20"/>
              </w:rPr>
            </w:pPr>
            <w:r w:rsidRPr="00DF6694">
              <w:rPr>
                <w:sz w:val="20"/>
              </w:rPr>
              <w:t>Специальная физическая подготовка</w:t>
            </w:r>
          </w:p>
        </w:tc>
      </w:tr>
      <w:tr w:rsidR="00112B39" w:rsidRPr="00DF6694" w:rsidTr="0091721E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B39" w:rsidRPr="00DF6694" w:rsidRDefault="00112B39" w:rsidP="007A46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6694">
              <w:rPr>
                <w:rFonts w:ascii="Times New Roman" w:hAnsi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B39" w:rsidRPr="00DF6694" w:rsidRDefault="00112B39" w:rsidP="007A46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6694">
              <w:rPr>
                <w:rFonts w:ascii="Times New Roman" w:hAnsi="Times New Roman"/>
                <w:color w:val="000000"/>
                <w:sz w:val="20"/>
                <w:szCs w:val="20"/>
              </w:rPr>
              <w:t>Бег на 30 м с мячом, сек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B39" w:rsidRPr="00DF6694" w:rsidRDefault="00112B39" w:rsidP="007A4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694">
              <w:rPr>
                <w:rFonts w:ascii="Times New Roman" w:hAnsi="Times New Roman"/>
                <w:color w:val="000000"/>
                <w:sz w:val="20"/>
                <w:szCs w:val="20"/>
              </w:rPr>
              <w:t>6,5</w:t>
            </w:r>
          </w:p>
        </w:tc>
      </w:tr>
      <w:tr w:rsidR="00112B39" w:rsidRPr="00DF6694" w:rsidTr="0091721E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B39" w:rsidRPr="00DF6694" w:rsidRDefault="00112B39" w:rsidP="007A46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6694">
              <w:rPr>
                <w:rFonts w:ascii="Times New Roman" w:hAnsi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B39" w:rsidRPr="00DF6694" w:rsidRDefault="00112B39" w:rsidP="007A46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66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Удары по мячу на дальность – сумма ударов с правой и левой ноги, </w:t>
            </w:r>
            <w:proofErr w:type="gramStart"/>
            <w:r w:rsidRPr="00DF6694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B39" w:rsidRPr="00DF6694" w:rsidRDefault="00112B39" w:rsidP="007A4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694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</w:tr>
      <w:tr w:rsidR="00112B39" w:rsidRPr="00DF6694" w:rsidTr="0091721E">
        <w:trPr>
          <w:cantSplit/>
        </w:trPr>
        <w:tc>
          <w:tcPr>
            <w:tcW w:w="9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B39" w:rsidRPr="00DF6694" w:rsidRDefault="00112B39" w:rsidP="007A466E">
            <w:pPr>
              <w:pStyle w:val="1"/>
              <w:numPr>
                <w:ilvl w:val="0"/>
                <w:numId w:val="9"/>
              </w:numPr>
              <w:rPr>
                <w:sz w:val="20"/>
              </w:rPr>
            </w:pPr>
            <w:r w:rsidRPr="00DF6694">
              <w:rPr>
                <w:sz w:val="20"/>
              </w:rPr>
              <w:t>Техническая подготовка</w:t>
            </w:r>
          </w:p>
        </w:tc>
      </w:tr>
      <w:tr w:rsidR="00112B39" w:rsidRPr="00DF6694" w:rsidTr="0091721E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B39" w:rsidRPr="00DF6694" w:rsidRDefault="00112B39" w:rsidP="007A46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6694">
              <w:rPr>
                <w:rFonts w:ascii="Times New Roman" w:hAnsi="Times New Roman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B39" w:rsidRPr="00DF6694" w:rsidRDefault="00112B39" w:rsidP="007A46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6694">
              <w:rPr>
                <w:rFonts w:ascii="Times New Roman" w:hAnsi="Times New Roman"/>
                <w:color w:val="000000"/>
                <w:sz w:val="20"/>
                <w:szCs w:val="20"/>
              </w:rPr>
              <w:t>Жонглирование мячом, раз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B39" w:rsidRPr="00DF6694" w:rsidRDefault="00112B39" w:rsidP="007A4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694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112B39" w:rsidRPr="00DF6694" w:rsidTr="0091721E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B39" w:rsidRPr="00DF6694" w:rsidRDefault="00112B39" w:rsidP="007A46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6694">
              <w:rPr>
                <w:rFonts w:ascii="Times New Roman" w:hAnsi="Times New Roman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B39" w:rsidRPr="00DF6694" w:rsidRDefault="00112B39" w:rsidP="007A46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6694">
              <w:rPr>
                <w:rFonts w:ascii="Times New Roman" w:hAnsi="Times New Roman"/>
                <w:color w:val="000000"/>
                <w:sz w:val="20"/>
                <w:szCs w:val="20"/>
              </w:rPr>
              <w:t>Остановка мяча внутренней стороной стопы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B39" w:rsidRPr="00DF6694" w:rsidRDefault="00112B39" w:rsidP="007A4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694">
              <w:rPr>
                <w:rFonts w:ascii="Times New Roman" w:hAnsi="Times New Roman"/>
                <w:color w:val="000000"/>
                <w:sz w:val="20"/>
                <w:szCs w:val="20"/>
              </w:rPr>
              <w:t>+</w:t>
            </w:r>
          </w:p>
        </w:tc>
      </w:tr>
      <w:tr w:rsidR="00112B39" w:rsidRPr="00DF6694" w:rsidTr="0091721E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B39" w:rsidRPr="00DF6694" w:rsidRDefault="00112B39" w:rsidP="007A46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6694">
              <w:rPr>
                <w:rFonts w:ascii="Times New Roman" w:hAnsi="Times New Roman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B39" w:rsidRPr="00DF6694" w:rsidRDefault="00112B39" w:rsidP="007A46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6694">
              <w:rPr>
                <w:rFonts w:ascii="Times New Roman" w:hAnsi="Times New Roman"/>
                <w:color w:val="000000"/>
                <w:sz w:val="20"/>
                <w:szCs w:val="20"/>
              </w:rPr>
              <w:t>Остановки мяча ногой (подошвой)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B39" w:rsidRPr="00DF6694" w:rsidRDefault="00112B39" w:rsidP="007A4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694">
              <w:rPr>
                <w:rFonts w:ascii="Times New Roman" w:hAnsi="Times New Roman"/>
                <w:color w:val="000000"/>
                <w:sz w:val="20"/>
                <w:szCs w:val="20"/>
              </w:rPr>
              <w:t>+</w:t>
            </w:r>
          </w:p>
        </w:tc>
      </w:tr>
    </w:tbl>
    <w:p w:rsidR="00A959A1" w:rsidRPr="00DF6694" w:rsidRDefault="00A959A1" w:rsidP="007A466E">
      <w:pPr>
        <w:pStyle w:val="a5"/>
        <w:shd w:val="clear" w:color="auto" w:fill="FFFFFF"/>
        <w:spacing w:before="0" w:after="0" w:line="240" w:lineRule="auto"/>
        <w:textAlignment w:val="baseline"/>
        <w:rPr>
          <w:color w:val="auto"/>
          <w:sz w:val="20"/>
          <w:szCs w:val="20"/>
        </w:rPr>
      </w:pPr>
    </w:p>
    <w:p w:rsidR="006D6CEB" w:rsidRPr="00DF6694" w:rsidRDefault="006D6CEB" w:rsidP="006D6CEB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  <w:u w:val="single"/>
        </w:rPr>
      </w:pPr>
      <w:r w:rsidRPr="00DF6694">
        <w:rPr>
          <w:rFonts w:ascii="Times New Roman" w:hAnsi="Times New Roman"/>
          <w:b/>
          <w:i/>
          <w:sz w:val="20"/>
          <w:szCs w:val="20"/>
        </w:rPr>
        <w:t>Методическое обеспечение программы</w:t>
      </w:r>
    </w:p>
    <w:p w:rsidR="006D6CEB" w:rsidRPr="00DF6694" w:rsidRDefault="006D6CEB" w:rsidP="006D6C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F6694">
        <w:rPr>
          <w:rFonts w:ascii="Times New Roman" w:hAnsi="Times New Roman"/>
          <w:sz w:val="20"/>
          <w:szCs w:val="20"/>
        </w:rPr>
        <w:tab/>
        <w:t xml:space="preserve">Данная программа </w:t>
      </w:r>
      <w:proofErr w:type="gramStart"/>
      <w:r w:rsidRPr="00DF6694">
        <w:rPr>
          <w:rFonts w:ascii="Times New Roman" w:hAnsi="Times New Roman"/>
          <w:sz w:val="20"/>
          <w:szCs w:val="20"/>
        </w:rPr>
        <w:t>может полностью реализована</w:t>
      </w:r>
      <w:proofErr w:type="gramEnd"/>
      <w:r w:rsidRPr="00DF6694">
        <w:rPr>
          <w:rFonts w:ascii="Times New Roman" w:hAnsi="Times New Roman"/>
          <w:sz w:val="20"/>
          <w:szCs w:val="20"/>
        </w:rPr>
        <w:t xml:space="preserve"> при взаимодействии следующих факторов:</w:t>
      </w:r>
    </w:p>
    <w:p w:rsidR="006D6CEB" w:rsidRPr="00DF6694" w:rsidRDefault="006D6CEB" w:rsidP="006D6C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6CEB" w:rsidRPr="00DF6694" w:rsidRDefault="006D6CEB" w:rsidP="006D6CEB">
      <w:pPr>
        <w:numPr>
          <w:ilvl w:val="0"/>
          <w:numId w:val="15"/>
        </w:numPr>
        <w:spacing w:after="0" w:line="240" w:lineRule="auto"/>
        <w:ind w:hanging="1014"/>
        <w:jc w:val="both"/>
        <w:rPr>
          <w:rFonts w:ascii="Times New Roman" w:hAnsi="Times New Roman"/>
          <w:sz w:val="20"/>
          <w:szCs w:val="20"/>
        </w:rPr>
      </w:pPr>
      <w:r w:rsidRPr="00DF6694">
        <w:rPr>
          <w:rFonts w:ascii="Times New Roman" w:hAnsi="Times New Roman"/>
          <w:sz w:val="20"/>
          <w:szCs w:val="20"/>
        </w:rPr>
        <w:t>Программно-методическое обеспечение</w:t>
      </w:r>
    </w:p>
    <w:p w:rsidR="006D6CEB" w:rsidRPr="00DF6694" w:rsidRDefault="006D6CEB" w:rsidP="006D6CEB">
      <w:pPr>
        <w:numPr>
          <w:ilvl w:val="0"/>
          <w:numId w:val="15"/>
        </w:numPr>
        <w:spacing w:after="0" w:line="240" w:lineRule="auto"/>
        <w:ind w:hanging="1014"/>
        <w:jc w:val="both"/>
        <w:rPr>
          <w:rFonts w:ascii="Times New Roman" w:hAnsi="Times New Roman"/>
          <w:sz w:val="20"/>
          <w:szCs w:val="20"/>
        </w:rPr>
      </w:pPr>
      <w:r w:rsidRPr="00DF6694">
        <w:rPr>
          <w:rFonts w:ascii="Times New Roman" w:hAnsi="Times New Roman"/>
          <w:sz w:val="20"/>
          <w:szCs w:val="20"/>
        </w:rPr>
        <w:t>Наличие дидактического материала</w:t>
      </w:r>
    </w:p>
    <w:p w:rsidR="006D6CEB" w:rsidRPr="00DF6694" w:rsidRDefault="006D6CEB" w:rsidP="006D6CEB">
      <w:pPr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F6694">
        <w:rPr>
          <w:rFonts w:ascii="Times New Roman" w:hAnsi="Times New Roman"/>
          <w:sz w:val="20"/>
          <w:szCs w:val="20"/>
        </w:rPr>
        <w:t>таблицы по темам занятий</w:t>
      </w:r>
    </w:p>
    <w:p w:rsidR="006D6CEB" w:rsidRPr="00DF6694" w:rsidRDefault="006D6CEB" w:rsidP="006D6CEB">
      <w:pPr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F6694">
        <w:rPr>
          <w:rFonts w:ascii="Times New Roman" w:hAnsi="Times New Roman"/>
          <w:sz w:val="20"/>
          <w:szCs w:val="20"/>
        </w:rPr>
        <w:t>индивидуальные карты занятий</w:t>
      </w:r>
    </w:p>
    <w:p w:rsidR="006D6CEB" w:rsidRPr="00DF6694" w:rsidRDefault="006D6CEB" w:rsidP="006D6CEB">
      <w:pPr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F6694">
        <w:rPr>
          <w:rFonts w:ascii="Times New Roman" w:hAnsi="Times New Roman"/>
          <w:sz w:val="20"/>
          <w:szCs w:val="20"/>
        </w:rPr>
        <w:t>плакаты и видеофильмы по темам занятий</w:t>
      </w:r>
    </w:p>
    <w:p w:rsidR="006D6CEB" w:rsidRPr="00DF6694" w:rsidRDefault="006D6CEB" w:rsidP="006D6CE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F6694">
        <w:rPr>
          <w:rFonts w:ascii="Times New Roman" w:hAnsi="Times New Roman"/>
          <w:sz w:val="20"/>
          <w:szCs w:val="20"/>
        </w:rPr>
        <w:t>Наличие и использование в практике новейшего опыта работы в области педагогики</w:t>
      </w:r>
    </w:p>
    <w:p w:rsidR="006D6CEB" w:rsidRPr="00DF6694" w:rsidRDefault="006D6CEB" w:rsidP="006D6CEB">
      <w:pPr>
        <w:numPr>
          <w:ilvl w:val="0"/>
          <w:numId w:val="12"/>
        </w:numPr>
        <w:spacing w:after="0" w:line="240" w:lineRule="auto"/>
        <w:ind w:hanging="1374"/>
        <w:jc w:val="both"/>
        <w:rPr>
          <w:rFonts w:ascii="Times New Roman" w:hAnsi="Times New Roman"/>
          <w:sz w:val="20"/>
          <w:szCs w:val="20"/>
        </w:rPr>
      </w:pPr>
      <w:r w:rsidRPr="00DF6694">
        <w:rPr>
          <w:rFonts w:ascii="Times New Roman" w:hAnsi="Times New Roman"/>
          <w:sz w:val="20"/>
          <w:szCs w:val="20"/>
        </w:rPr>
        <w:t>Наличие материально-технического и спортивного оборудования</w:t>
      </w:r>
    </w:p>
    <w:p w:rsidR="006D6CEB" w:rsidRPr="00DF6694" w:rsidRDefault="006D6CEB" w:rsidP="006D6CEB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F6694">
        <w:rPr>
          <w:rFonts w:ascii="Times New Roman" w:hAnsi="Times New Roman"/>
          <w:sz w:val="20"/>
          <w:szCs w:val="20"/>
        </w:rPr>
        <w:t>спортивный зал</w:t>
      </w:r>
    </w:p>
    <w:p w:rsidR="006D6CEB" w:rsidRPr="00DF6694" w:rsidRDefault="006D6CEB" w:rsidP="006D6CEB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F6694">
        <w:rPr>
          <w:rFonts w:ascii="Times New Roman" w:hAnsi="Times New Roman"/>
          <w:sz w:val="20"/>
          <w:szCs w:val="20"/>
        </w:rPr>
        <w:t>стадион</w:t>
      </w:r>
    </w:p>
    <w:p w:rsidR="006D6CEB" w:rsidRPr="00DF6694" w:rsidRDefault="006D6CEB" w:rsidP="006D6CEB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F6694">
        <w:rPr>
          <w:rFonts w:ascii="Times New Roman" w:hAnsi="Times New Roman"/>
          <w:sz w:val="20"/>
          <w:szCs w:val="20"/>
        </w:rPr>
        <w:t>мячи</w:t>
      </w:r>
    </w:p>
    <w:p w:rsidR="006D6CEB" w:rsidRPr="00DF6694" w:rsidRDefault="006D6CEB" w:rsidP="006D6CEB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F6694">
        <w:rPr>
          <w:rFonts w:ascii="Times New Roman" w:hAnsi="Times New Roman"/>
          <w:sz w:val="20"/>
          <w:szCs w:val="20"/>
        </w:rPr>
        <w:t>технические средства обучения.</w:t>
      </w:r>
    </w:p>
    <w:p w:rsidR="00A959A1" w:rsidRPr="00DF6694" w:rsidRDefault="00A959A1" w:rsidP="006D6CEB">
      <w:pPr>
        <w:pStyle w:val="a5"/>
        <w:shd w:val="clear" w:color="auto" w:fill="FFFFFF"/>
        <w:spacing w:before="0" w:after="0" w:line="240" w:lineRule="auto"/>
        <w:textAlignment w:val="baseline"/>
        <w:rPr>
          <w:color w:val="auto"/>
          <w:sz w:val="20"/>
          <w:szCs w:val="20"/>
        </w:rPr>
      </w:pPr>
    </w:p>
    <w:p w:rsidR="006D6CEB" w:rsidRPr="00DF6694" w:rsidRDefault="006D6CEB" w:rsidP="006D6CE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  <w:r w:rsidRPr="00DF6694">
        <w:rPr>
          <w:rFonts w:ascii="Times New Roman" w:hAnsi="Times New Roman"/>
          <w:b/>
          <w:sz w:val="20"/>
          <w:szCs w:val="20"/>
          <w:u w:val="single"/>
        </w:rPr>
        <w:t>Список литературы для педагога</w:t>
      </w:r>
    </w:p>
    <w:p w:rsidR="006D6CEB" w:rsidRPr="00DF6694" w:rsidRDefault="006D6CEB" w:rsidP="006D6CE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6D6CEB" w:rsidRPr="00DF6694" w:rsidRDefault="006D6CEB" w:rsidP="006D6CEB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DF6694">
        <w:rPr>
          <w:rFonts w:ascii="Times New Roman" w:hAnsi="Times New Roman"/>
          <w:sz w:val="20"/>
          <w:szCs w:val="20"/>
        </w:rPr>
        <w:t>Андреев С. Н. Футбол в школе: Кн. Для учителя. – М.: Просвещение. 1986. – 144 с., ил.</w:t>
      </w:r>
    </w:p>
    <w:p w:rsidR="006D6CEB" w:rsidRPr="00DF6694" w:rsidRDefault="006D6CEB" w:rsidP="006D6CEB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DF6694">
        <w:rPr>
          <w:rFonts w:ascii="Times New Roman" w:hAnsi="Times New Roman"/>
          <w:sz w:val="20"/>
          <w:szCs w:val="20"/>
        </w:rPr>
        <w:t>Теоретическая подготовка юных спортсменов. Пособие для тренеров ДЮСШ.  - М.: Физкультура и спорт, 1981.</w:t>
      </w:r>
    </w:p>
    <w:p w:rsidR="006D6CEB" w:rsidRPr="00DF6694" w:rsidRDefault="006D6CEB" w:rsidP="006D6CEB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DF6694">
        <w:rPr>
          <w:rFonts w:ascii="Times New Roman" w:hAnsi="Times New Roman"/>
          <w:sz w:val="20"/>
          <w:szCs w:val="20"/>
        </w:rPr>
        <w:t xml:space="preserve">Цирин Б. Я., </w:t>
      </w:r>
      <w:proofErr w:type="spellStart"/>
      <w:r w:rsidRPr="00DF6694">
        <w:rPr>
          <w:rFonts w:ascii="Times New Roman" w:hAnsi="Times New Roman"/>
          <w:sz w:val="20"/>
          <w:szCs w:val="20"/>
        </w:rPr>
        <w:t>Лукашин</w:t>
      </w:r>
      <w:proofErr w:type="spellEnd"/>
      <w:r w:rsidRPr="00DF6694">
        <w:rPr>
          <w:rFonts w:ascii="Times New Roman" w:hAnsi="Times New Roman"/>
          <w:sz w:val="20"/>
          <w:szCs w:val="20"/>
        </w:rPr>
        <w:t xml:space="preserve"> Ю. С. Футбол.  - М.: Физкультура и спорт,2010.</w:t>
      </w:r>
    </w:p>
    <w:p w:rsidR="006D6CEB" w:rsidRPr="00DF6694" w:rsidRDefault="006D6CEB" w:rsidP="006D6CEB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DF6694">
        <w:rPr>
          <w:rFonts w:ascii="Times New Roman" w:hAnsi="Times New Roman"/>
          <w:sz w:val="20"/>
          <w:szCs w:val="20"/>
        </w:rPr>
        <w:lastRenderedPageBreak/>
        <w:t>Чанади</w:t>
      </w:r>
      <w:proofErr w:type="spellEnd"/>
      <w:r w:rsidRPr="00DF6694">
        <w:rPr>
          <w:rFonts w:ascii="Times New Roman" w:hAnsi="Times New Roman"/>
          <w:sz w:val="20"/>
          <w:szCs w:val="20"/>
        </w:rPr>
        <w:t xml:space="preserve"> А. Футбол. Техника.  - М.: </w:t>
      </w:r>
      <w:proofErr w:type="spellStart"/>
      <w:r w:rsidRPr="00DF6694">
        <w:rPr>
          <w:rFonts w:ascii="Times New Roman" w:hAnsi="Times New Roman"/>
          <w:sz w:val="20"/>
          <w:szCs w:val="20"/>
        </w:rPr>
        <w:t>ФиС</w:t>
      </w:r>
      <w:proofErr w:type="spellEnd"/>
      <w:r w:rsidRPr="00DF6694">
        <w:rPr>
          <w:rFonts w:ascii="Times New Roman" w:hAnsi="Times New Roman"/>
          <w:sz w:val="20"/>
          <w:szCs w:val="20"/>
        </w:rPr>
        <w:t>, 1978.</w:t>
      </w:r>
    </w:p>
    <w:p w:rsidR="006D6CEB" w:rsidRPr="00DF6694" w:rsidRDefault="006D6CEB" w:rsidP="006D6CEB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DF6694">
        <w:rPr>
          <w:rFonts w:ascii="Times New Roman" w:hAnsi="Times New Roman"/>
          <w:sz w:val="20"/>
          <w:szCs w:val="20"/>
        </w:rPr>
        <w:t>Чанади</w:t>
      </w:r>
      <w:proofErr w:type="spellEnd"/>
      <w:r w:rsidRPr="00DF6694">
        <w:rPr>
          <w:rFonts w:ascii="Times New Roman" w:hAnsi="Times New Roman"/>
          <w:sz w:val="20"/>
          <w:szCs w:val="20"/>
        </w:rPr>
        <w:t xml:space="preserve"> А. Футбол. Стратегия.  - М.: ФиС,1981.</w:t>
      </w:r>
    </w:p>
    <w:p w:rsidR="006D6CEB" w:rsidRPr="00DF6694" w:rsidRDefault="006D6CEB" w:rsidP="006D6CEB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 w:rsidRPr="00DF6694">
        <w:rPr>
          <w:rFonts w:ascii="Times New Roman" w:hAnsi="Times New Roman"/>
          <w:sz w:val="20"/>
          <w:szCs w:val="20"/>
        </w:rPr>
        <w:t>Юный футболист. Учебное пособие для тренеров</w:t>
      </w:r>
      <w:proofErr w:type="gramStart"/>
      <w:r w:rsidRPr="00DF6694">
        <w:rPr>
          <w:rFonts w:ascii="Times New Roman" w:hAnsi="Times New Roman"/>
          <w:sz w:val="20"/>
          <w:szCs w:val="20"/>
        </w:rPr>
        <w:t xml:space="preserve"> / П</w:t>
      </w:r>
      <w:proofErr w:type="gramEnd"/>
      <w:r w:rsidRPr="00DF6694">
        <w:rPr>
          <w:rFonts w:ascii="Times New Roman" w:hAnsi="Times New Roman"/>
          <w:sz w:val="20"/>
          <w:szCs w:val="20"/>
        </w:rPr>
        <w:t xml:space="preserve">од общей редакцией А. П. </w:t>
      </w:r>
      <w:proofErr w:type="spellStart"/>
      <w:r w:rsidRPr="00DF6694">
        <w:rPr>
          <w:rFonts w:ascii="Times New Roman" w:hAnsi="Times New Roman"/>
          <w:sz w:val="20"/>
          <w:szCs w:val="20"/>
        </w:rPr>
        <w:t>Лаптеева</w:t>
      </w:r>
      <w:proofErr w:type="spellEnd"/>
      <w:r w:rsidRPr="00DF6694">
        <w:rPr>
          <w:rFonts w:ascii="Times New Roman" w:hAnsi="Times New Roman"/>
          <w:sz w:val="20"/>
          <w:szCs w:val="20"/>
        </w:rPr>
        <w:t>, А. А. Сучилина. - М.: Физкультура и спорт, 1983.-255с.</w:t>
      </w:r>
    </w:p>
    <w:p w:rsidR="006D6CEB" w:rsidRPr="00DF6694" w:rsidRDefault="006D6CEB" w:rsidP="006D6CEB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</w:p>
    <w:p w:rsidR="006D6CEB" w:rsidRPr="00DF6694" w:rsidRDefault="00125C9E" w:rsidP="00125C9E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val="en-US"/>
        </w:rPr>
      </w:pPr>
      <w:r w:rsidRPr="00DF6694">
        <w:rPr>
          <w:rFonts w:ascii="Times New Roman" w:hAnsi="Times New Roman"/>
          <w:sz w:val="20"/>
          <w:szCs w:val="20"/>
          <w:u w:val="single"/>
        </w:rPr>
        <w:t xml:space="preserve">                                  </w:t>
      </w:r>
      <w:r w:rsidR="006D6CEB" w:rsidRPr="00DF6694">
        <w:rPr>
          <w:rFonts w:ascii="Times New Roman" w:hAnsi="Times New Roman"/>
          <w:b/>
          <w:sz w:val="20"/>
          <w:szCs w:val="20"/>
          <w:u w:val="single"/>
        </w:rPr>
        <w:t>Список литературы для детей</w:t>
      </w:r>
    </w:p>
    <w:p w:rsidR="006D6CEB" w:rsidRPr="00DF6694" w:rsidRDefault="006D6CEB" w:rsidP="006D6CE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6D6CEB" w:rsidRPr="00DF6694" w:rsidRDefault="006D6CEB" w:rsidP="006D6CEB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DF6694">
        <w:rPr>
          <w:rFonts w:ascii="Times New Roman" w:hAnsi="Times New Roman"/>
          <w:sz w:val="20"/>
          <w:szCs w:val="20"/>
        </w:rPr>
        <w:t xml:space="preserve">Андреев С. Н. Мини – футбол. - М. «Физкультура и  спорт», 1978 . -111 с. </w:t>
      </w:r>
    </w:p>
    <w:p w:rsidR="006D6CEB" w:rsidRPr="00DF6694" w:rsidRDefault="006D6CEB" w:rsidP="006D6CEB">
      <w:pPr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DF6694">
        <w:rPr>
          <w:rFonts w:ascii="Times New Roman" w:hAnsi="Times New Roman"/>
          <w:sz w:val="20"/>
          <w:szCs w:val="20"/>
        </w:rPr>
        <w:t>2.  Сучилин А. А. Футбол во дворе.  - М. «Физкультура и спорт»,  1978 .</w:t>
      </w:r>
    </w:p>
    <w:p w:rsidR="006D6CEB" w:rsidRPr="00DF6694" w:rsidRDefault="006D6CEB" w:rsidP="006D6CE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F6694">
        <w:rPr>
          <w:rFonts w:ascii="Times New Roman" w:hAnsi="Times New Roman"/>
          <w:sz w:val="20"/>
          <w:szCs w:val="20"/>
        </w:rPr>
        <w:t xml:space="preserve">     3.  Цирин Б. Я., </w:t>
      </w:r>
      <w:proofErr w:type="spellStart"/>
      <w:r w:rsidRPr="00DF6694">
        <w:rPr>
          <w:rFonts w:ascii="Times New Roman" w:hAnsi="Times New Roman"/>
          <w:sz w:val="20"/>
          <w:szCs w:val="20"/>
        </w:rPr>
        <w:t>Лукашин</w:t>
      </w:r>
      <w:proofErr w:type="spellEnd"/>
      <w:r w:rsidRPr="00DF6694">
        <w:rPr>
          <w:rFonts w:ascii="Times New Roman" w:hAnsi="Times New Roman"/>
          <w:sz w:val="20"/>
          <w:szCs w:val="20"/>
        </w:rPr>
        <w:t xml:space="preserve"> Ю. С. Футбол. – М.: Физкультура и спорт. 1982.</w:t>
      </w:r>
    </w:p>
    <w:p w:rsidR="006D6CEB" w:rsidRPr="00DF6694" w:rsidRDefault="006D6CEB" w:rsidP="006D6CEB">
      <w:pPr>
        <w:spacing w:after="0"/>
        <w:rPr>
          <w:sz w:val="20"/>
          <w:szCs w:val="20"/>
        </w:rPr>
      </w:pPr>
    </w:p>
    <w:p w:rsidR="00AB7171" w:rsidRPr="00DF6694" w:rsidRDefault="00AB7171" w:rsidP="00AB7171">
      <w:pPr>
        <w:pStyle w:val="a5"/>
        <w:shd w:val="clear" w:color="auto" w:fill="FFFFFF"/>
        <w:spacing w:before="0" w:after="240" w:line="240" w:lineRule="auto"/>
        <w:textAlignment w:val="baseline"/>
        <w:rPr>
          <w:color w:val="auto"/>
          <w:sz w:val="20"/>
          <w:szCs w:val="20"/>
        </w:rPr>
      </w:pPr>
      <w:r w:rsidRPr="00DF6694">
        <w:rPr>
          <w:color w:val="auto"/>
          <w:sz w:val="20"/>
          <w:szCs w:val="20"/>
        </w:rPr>
        <w:t> </w:t>
      </w:r>
      <w:r w:rsidR="00A959A1" w:rsidRPr="00DF6694">
        <w:rPr>
          <w:color w:val="auto"/>
          <w:sz w:val="20"/>
          <w:szCs w:val="20"/>
        </w:rPr>
        <w:t>ПРИЛОЖЕНИЕ</w:t>
      </w:r>
    </w:p>
    <w:p w:rsidR="00AB7171" w:rsidRPr="00DF6694" w:rsidRDefault="00AB7171" w:rsidP="00CF00CD">
      <w:pPr>
        <w:pStyle w:val="a5"/>
        <w:shd w:val="clear" w:color="auto" w:fill="FFFFFF"/>
        <w:spacing w:before="0" w:after="0" w:line="240" w:lineRule="auto"/>
        <w:jc w:val="center"/>
        <w:textAlignment w:val="baseline"/>
        <w:rPr>
          <w:color w:val="auto"/>
          <w:sz w:val="20"/>
          <w:szCs w:val="20"/>
        </w:rPr>
      </w:pPr>
      <w:r w:rsidRPr="00DF6694">
        <w:rPr>
          <w:rStyle w:val="a6"/>
          <w:color w:val="auto"/>
          <w:sz w:val="20"/>
          <w:szCs w:val="20"/>
          <w:bdr w:val="none" w:sz="0" w:space="0" w:color="auto" w:frame="1"/>
        </w:rPr>
        <w:t>ПРИМЕРНЫЕ УПРАЖНЕНИЯ ДЛЯ ТРЕНИРОВКИ  ТЕХНИКИ</w:t>
      </w:r>
    </w:p>
    <w:p w:rsidR="00AB7171" w:rsidRPr="00DF6694" w:rsidRDefault="00AB7171" w:rsidP="00CF00CD">
      <w:pPr>
        <w:pStyle w:val="a5"/>
        <w:shd w:val="clear" w:color="auto" w:fill="FFFFFF"/>
        <w:spacing w:before="0" w:after="0" w:line="240" w:lineRule="auto"/>
        <w:jc w:val="center"/>
        <w:textAlignment w:val="baseline"/>
        <w:rPr>
          <w:color w:val="auto"/>
          <w:sz w:val="20"/>
          <w:szCs w:val="20"/>
        </w:rPr>
      </w:pPr>
      <w:r w:rsidRPr="00DF6694">
        <w:rPr>
          <w:rStyle w:val="a6"/>
          <w:color w:val="auto"/>
          <w:sz w:val="20"/>
          <w:szCs w:val="20"/>
          <w:bdr w:val="none" w:sz="0" w:space="0" w:color="auto" w:frame="1"/>
        </w:rPr>
        <w:t>Индивидуальные упражнения</w:t>
      </w:r>
    </w:p>
    <w:p w:rsidR="00AB7171" w:rsidRPr="00DF6694" w:rsidRDefault="00AB7171" w:rsidP="00AB7171">
      <w:pPr>
        <w:pStyle w:val="a5"/>
        <w:shd w:val="clear" w:color="auto" w:fill="FFFFFF"/>
        <w:spacing w:before="0" w:after="240" w:line="240" w:lineRule="auto"/>
        <w:textAlignment w:val="baseline"/>
        <w:rPr>
          <w:color w:val="auto"/>
          <w:sz w:val="20"/>
          <w:szCs w:val="20"/>
        </w:rPr>
      </w:pPr>
      <w:r w:rsidRPr="00DF6694">
        <w:rPr>
          <w:color w:val="auto"/>
          <w:sz w:val="20"/>
          <w:szCs w:val="20"/>
        </w:rPr>
        <w:t>1. Последовательными ударами держать мяч в воздухе, давая мячу коснуться земли (пола) после каждого удара.</w:t>
      </w:r>
    </w:p>
    <w:p w:rsidR="00AB7171" w:rsidRPr="00DF6694" w:rsidRDefault="00AB7171" w:rsidP="00AB7171">
      <w:pPr>
        <w:pStyle w:val="a5"/>
        <w:shd w:val="clear" w:color="auto" w:fill="FFFFFF"/>
        <w:spacing w:before="0" w:after="240" w:line="240" w:lineRule="auto"/>
        <w:textAlignment w:val="baseline"/>
        <w:rPr>
          <w:color w:val="auto"/>
          <w:sz w:val="20"/>
          <w:szCs w:val="20"/>
        </w:rPr>
      </w:pPr>
      <w:r w:rsidRPr="00DF6694">
        <w:rPr>
          <w:color w:val="auto"/>
          <w:sz w:val="20"/>
          <w:szCs w:val="20"/>
        </w:rPr>
        <w:t>2. То же, но попеременно левой и правой ногой.</w:t>
      </w:r>
    </w:p>
    <w:p w:rsidR="00AB7171" w:rsidRPr="00DF6694" w:rsidRDefault="00AB7171" w:rsidP="00AB7171">
      <w:pPr>
        <w:pStyle w:val="a5"/>
        <w:shd w:val="clear" w:color="auto" w:fill="FFFFFF"/>
        <w:spacing w:before="0" w:after="240" w:line="240" w:lineRule="auto"/>
        <w:textAlignment w:val="baseline"/>
        <w:rPr>
          <w:color w:val="auto"/>
          <w:sz w:val="20"/>
          <w:szCs w:val="20"/>
        </w:rPr>
      </w:pPr>
      <w:r w:rsidRPr="00DF6694">
        <w:rPr>
          <w:color w:val="auto"/>
          <w:sz w:val="20"/>
          <w:szCs w:val="20"/>
        </w:rPr>
        <w:t>3. То же, чередуя удары ногами и головой.</w:t>
      </w:r>
    </w:p>
    <w:p w:rsidR="00AB7171" w:rsidRPr="00DF6694" w:rsidRDefault="00AB7171" w:rsidP="00AB7171">
      <w:pPr>
        <w:pStyle w:val="a5"/>
        <w:shd w:val="clear" w:color="auto" w:fill="FFFFFF"/>
        <w:spacing w:before="0" w:after="240" w:line="240" w:lineRule="auto"/>
        <w:textAlignment w:val="baseline"/>
        <w:rPr>
          <w:color w:val="auto"/>
          <w:sz w:val="20"/>
          <w:szCs w:val="20"/>
        </w:rPr>
      </w:pPr>
      <w:r w:rsidRPr="00DF6694">
        <w:rPr>
          <w:color w:val="auto"/>
          <w:sz w:val="20"/>
          <w:szCs w:val="20"/>
        </w:rPr>
        <w:t>4. То же, перебрасывая мяч через голову назад, с последующим поворотом.</w:t>
      </w:r>
    </w:p>
    <w:p w:rsidR="00AB7171" w:rsidRPr="00DF6694" w:rsidRDefault="00AB7171" w:rsidP="00AB7171">
      <w:pPr>
        <w:pStyle w:val="a5"/>
        <w:shd w:val="clear" w:color="auto" w:fill="FFFFFF"/>
        <w:spacing w:before="0" w:after="240" w:line="240" w:lineRule="auto"/>
        <w:textAlignment w:val="baseline"/>
        <w:rPr>
          <w:color w:val="auto"/>
          <w:sz w:val="20"/>
          <w:szCs w:val="20"/>
        </w:rPr>
      </w:pPr>
      <w:r w:rsidRPr="00DF6694">
        <w:rPr>
          <w:color w:val="auto"/>
          <w:sz w:val="20"/>
          <w:szCs w:val="20"/>
        </w:rPr>
        <w:t>5.  Ударяя ногами, держать мяч в воздухе, не давая ему упасть на землю.</w:t>
      </w:r>
    </w:p>
    <w:p w:rsidR="00AB7171" w:rsidRPr="00DF6694" w:rsidRDefault="00AB7171" w:rsidP="00AB7171">
      <w:pPr>
        <w:pStyle w:val="a5"/>
        <w:shd w:val="clear" w:color="auto" w:fill="FFFFFF"/>
        <w:spacing w:before="0" w:after="240" w:line="240" w:lineRule="auto"/>
        <w:textAlignment w:val="baseline"/>
        <w:rPr>
          <w:color w:val="auto"/>
          <w:sz w:val="20"/>
          <w:szCs w:val="20"/>
        </w:rPr>
      </w:pPr>
      <w:r w:rsidRPr="00DF6694">
        <w:rPr>
          <w:color w:val="auto"/>
          <w:sz w:val="20"/>
          <w:szCs w:val="20"/>
        </w:rPr>
        <w:t>6.  Подбросив руками мяч, высоко ударить его головой, посылая вверх; опускающийся мяч остановить: а) головой, б) ногой, в) грудью.</w:t>
      </w:r>
    </w:p>
    <w:p w:rsidR="00AB7171" w:rsidRPr="00DF6694" w:rsidRDefault="00AB7171" w:rsidP="00AB7171">
      <w:pPr>
        <w:pStyle w:val="a5"/>
        <w:shd w:val="clear" w:color="auto" w:fill="FFFFFF"/>
        <w:spacing w:before="0" w:after="240" w:line="240" w:lineRule="auto"/>
        <w:textAlignment w:val="baseline"/>
        <w:rPr>
          <w:color w:val="auto"/>
          <w:sz w:val="20"/>
          <w:szCs w:val="20"/>
        </w:rPr>
      </w:pPr>
      <w:r w:rsidRPr="00DF6694">
        <w:rPr>
          <w:color w:val="auto"/>
          <w:sz w:val="20"/>
          <w:szCs w:val="20"/>
        </w:rPr>
        <w:t xml:space="preserve">7. Подбросить мяч вверх, ударить головой опускающийся </w:t>
      </w:r>
      <w:proofErr w:type="gramStart"/>
      <w:r w:rsidRPr="00DF6694">
        <w:rPr>
          <w:color w:val="auto"/>
          <w:sz w:val="20"/>
          <w:szCs w:val="20"/>
        </w:rPr>
        <w:t>мяч—сильно</w:t>
      </w:r>
      <w:proofErr w:type="gramEnd"/>
      <w:r w:rsidRPr="00DF6694">
        <w:rPr>
          <w:color w:val="auto"/>
          <w:sz w:val="20"/>
          <w:szCs w:val="20"/>
        </w:rPr>
        <w:t>, следующим ударом слабо, и т. д., стараясь удержать мяч в воздухе.</w:t>
      </w:r>
    </w:p>
    <w:p w:rsidR="00AB7171" w:rsidRPr="00DF6694" w:rsidRDefault="00AB7171" w:rsidP="00AB7171">
      <w:pPr>
        <w:pStyle w:val="a5"/>
        <w:shd w:val="clear" w:color="auto" w:fill="FFFFFF"/>
        <w:spacing w:before="0" w:after="240" w:line="240" w:lineRule="auto"/>
        <w:textAlignment w:val="baseline"/>
        <w:rPr>
          <w:color w:val="auto"/>
          <w:sz w:val="20"/>
          <w:szCs w:val="20"/>
        </w:rPr>
      </w:pPr>
      <w:r w:rsidRPr="00DF6694">
        <w:rPr>
          <w:color w:val="auto"/>
          <w:sz w:val="20"/>
          <w:szCs w:val="20"/>
        </w:rPr>
        <w:t>8. Произвести замах для удара головой по падающему сверху мячу, но в последний момент вместо удара, отступив на шаг назад, остановить мяч ногой.</w:t>
      </w:r>
    </w:p>
    <w:p w:rsidR="00AB7171" w:rsidRPr="00DF6694" w:rsidRDefault="00AB7171" w:rsidP="00AB7171">
      <w:pPr>
        <w:pStyle w:val="a5"/>
        <w:shd w:val="clear" w:color="auto" w:fill="FFFFFF"/>
        <w:spacing w:before="0" w:after="240" w:line="240" w:lineRule="auto"/>
        <w:textAlignment w:val="baseline"/>
        <w:rPr>
          <w:color w:val="auto"/>
          <w:sz w:val="20"/>
          <w:szCs w:val="20"/>
        </w:rPr>
      </w:pPr>
      <w:r w:rsidRPr="00DF6694">
        <w:rPr>
          <w:color w:val="auto"/>
          <w:sz w:val="20"/>
          <w:szCs w:val="20"/>
        </w:rPr>
        <w:t>9. Вести мяч по кругу вправо внешней частью подъема правой ноги (по кругу влево — левой ногой).</w:t>
      </w:r>
    </w:p>
    <w:p w:rsidR="00AB7171" w:rsidRPr="00DF6694" w:rsidRDefault="00AB7171" w:rsidP="00AB7171">
      <w:pPr>
        <w:pStyle w:val="a5"/>
        <w:shd w:val="clear" w:color="auto" w:fill="FFFFFF"/>
        <w:spacing w:before="0" w:after="240" w:line="240" w:lineRule="auto"/>
        <w:textAlignment w:val="baseline"/>
        <w:rPr>
          <w:color w:val="auto"/>
          <w:sz w:val="20"/>
          <w:szCs w:val="20"/>
        </w:rPr>
      </w:pPr>
      <w:r w:rsidRPr="00DF6694">
        <w:rPr>
          <w:color w:val="auto"/>
          <w:sz w:val="20"/>
          <w:szCs w:val="20"/>
        </w:rPr>
        <w:t>10. Вести мяч по различным направлениям определенным способом (попеременно левой и правой ногой, только внутренней частью подъёма или только носком).</w:t>
      </w:r>
    </w:p>
    <w:p w:rsidR="00AB7171" w:rsidRPr="00DF6694" w:rsidRDefault="00AB7171" w:rsidP="00AB7171">
      <w:pPr>
        <w:pStyle w:val="a5"/>
        <w:shd w:val="clear" w:color="auto" w:fill="FFFFFF"/>
        <w:spacing w:before="0" w:after="240" w:line="240" w:lineRule="auto"/>
        <w:textAlignment w:val="baseline"/>
        <w:rPr>
          <w:color w:val="auto"/>
          <w:sz w:val="20"/>
          <w:szCs w:val="20"/>
        </w:rPr>
      </w:pPr>
      <w:r w:rsidRPr="00DF6694">
        <w:rPr>
          <w:color w:val="auto"/>
          <w:sz w:val="20"/>
          <w:szCs w:val="20"/>
        </w:rPr>
        <w:t>11. Вести мяч с «финтами».</w:t>
      </w:r>
    </w:p>
    <w:p w:rsidR="00AB7171" w:rsidRPr="00DF6694" w:rsidRDefault="00AB7171" w:rsidP="00AB7171">
      <w:pPr>
        <w:pStyle w:val="a5"/>
        <w:shd w:val="clear" w:color="auto" w:fill="FFFFFF"/>
        <w:spacing w:before="0" w:after="240" w:line="240" w:lineRule="auto"/>
        <w:textAlignment w:val="baseline"/>
        <w:rPr>
          <w:color w:val="auto"/>
          <w:sz w:val="20"/>
          <w:szCs w:val="20"/>
        </w:rPr>
      </w:pPr>
      <w:r w:rsidRPr="00DF6694">
        <w:rPr>
          <w:color w:val="auto"/>
          <w:sz w:val="20"/>
          <w:szCs w:val="20"/>
        </w:rPr>
        <w:t>12. Обводить стойки различными способами. Стойки должны быть расставлены в различных сочетаниях по расстоянию и направлению.</w:t>
      </w:r>
    </w:p>
    <w:p w:rsidR="00AB7171" w:rsidRPr="00DF6694" w:rsidRDefault="00AB7171" w:rsidP="00AB7171">
      <w:pPr>
        <w:pStyle w:val="a5"/>
        <w:shd w:val="clear" w:color="auto" w:fill="FFFFFF"/>
        <w:spacing w:before="0" w:after="240" w:line="240" w:lineRule="auto"/>
        <w:textAlignment w:val="baseline"/>
        <w:rPr>
          <w:color w:val="auto"/>
          <w:sz w:val="20"/>
          <w:szCs w:val="20"/>
        </w:rPr>
      </w:pPr>
      <w:r w:rsidRPr="00DF6694">
        <w:rPr>
          <w:color w:val="auto"/>
          <w:sz w:val="20"/>
          <w:szCs w:val="20"/>
        </w:rPr>
        <w:t>13. Удары по мячу, направляя его в щит. Мяч, отскакивающий от щита:</w:t>
      </w:r>
    </w:p>
    <w:p w:rsidR="00AB7171" w:rsidRPr="00DF6694" w:rsidRDefault="00AB7171" w:rsidP="00AB7171">
      <w:pPr>
        <w:pStyle w:val="a5"/>
        <w:shd w:val="clear" w:color="auto" w:fill="FFFFFF"/>
        <w:spacing w:before="0" w:after="0" w:line="240" w:lineRule="auto"/>
        <w:textAlignment w:val="baseline"/>
        <w:rPr>
          <w:color w:val="auto"/>
          <w:sz w:val="20"/>
          <w:szCs w:val="20"/>
        </w:rPr>
      </w:pPr>
      <w:r w:rsidRPr="00DF6694">
        <w:rPr>
          <w:color w:val="auto"/>
          <w:sz w:val="20"/>
          <w:szCs w:val="20"/>
        </w:rPr>
        <w:t>а) останавливать и снова бить; б</w:t>
      </w:r>
      <w:proofErr w:type="gramStart"/>
      <w:r w:rsidRPr="00DF6694">
        <w:rPr>
          <w:color w:val="auto"/>
          <w:sz w:val="20"/>
          <w:szCs w:val="20"/>
        </w:rPr>
        <w:t>)б</w:t>
      </w:r>
      <w:proofErr w:type="gramEnd"/>
      <w:r w:rsidRPr="00DF6694">
        <w:rPr>
          <w:color w:val="auto"/>
          <w:sz w:val="20"/>
          <w:szCs w:val="20"/>
        </w:rPr>
        <w:t>ить сразу без остановки; в) наносить удары попеременно левой и правой ногой, г) наносить один удар низкий, другой на высоте 1 — 1\2</w:t>
      </w:r>
      <w:r w:rsidRPr="00DF6694">
        <w:rPr>
          <w:rStyle w:val="apple-converted-space"/>
          <w:color w:val="auto"/>
          <w:sz w:val="20"/>
          <w:szCs w:val="20"/>
        </w:rPr>
        <w:t> </w:t>
      </w:r>
      <w:r w:rsidRPr="00DF6694">
        <w:rPr>
          <w:rStyle w:val="a7"/>
          <w:color w:val="auto"/>
          <w:sz w:val="20"/>
          <w:szCs w:val="20"/>
          <w:bdr w:val="none" w:sz="0" w:space="0" w:color="auto" w:frame="1"/>
        </w:rPr>
        <w:t>м</w:t>
      </w:r>
      <w:r w:rsidRPr="00DF6694">
        <w:rPr>
          <w:color w:val="auto"/>
          <w:sz w:val="20"/>
          <w:szCs w:val="20"/>
        </w:rPr>
        <w:t>—чередование низких и высоких ударов; д) ряд последовательных ударов внутренней стороной ступни—высота 1\2 —2</w:t>
      </w:r>
      <w:r w:rsidRPr="00DF6694">
        <w:rPr>
          <w:rStyle w:val="apple-converted-space"/>
          <w:color w:val="auto"/>
          <w:sz w:val="20"/>
          <w:szCs w:val="20"/>
        </w:rPr>
        <w:t> </w:t>
      </w:r>
      <w:r w:rsidRPr="00DF6694">
        <w:rPr>
          <w:rStyle w:val="a7"/>
          <w:color w:val="auto"/>
          <w:sz w:val="20"/>
          <w:szCs w:val="20"/>
          <w:bdr w:val="none" w:sz="0" w:space="0" w:color="auto" w:frame="1"/>
        </w:rPr>
        <w:t>м,</w:t>
      </w:r>
      <w:r w:rsidRPr="00DF6694">
        <w:rPr>
          <w:color w:val="auto"/>
          <w:sz w:val="20"/>
          <w:szCs w:val="20"/>
        </w:rPr>
        <w:t>—не давая мячу ударяться о землю больше одного раза; е) то же, держа мяч все время в воздухе.</w:t>
      </w:r>
    </w:p>
    <w:p w:rsidR="00AB7171" w:rsidRPr="00DF6694" w:rsidRDefault="00AB7171" w:rsidP="00AB7171">
      <w:pPr>
        <w:pStyle w:val="a5"/>
        <w:shd w:val="clear" w:color="auto" w:fill="FFFFFF"/>
        <w:spacing w:before="0" w:after="240" w:line="240" w:lineRule="auto"/>
        <w:textAlignment w:val="baseline"/>
        <w:rPr>
          <w:color w:val="auto"/>
          <w:sz w:val="20"/>
          <w:szCs w:val="20"/>
        </w:rPr>
      </w:pPr>
      <w:r w:rsidRPr="00DF6694">
        <w:rPr>
          <w:color w:val="auto"/>
          <w:sz w:val="20"/>
          <w:szCs w:val="20"/>
        </w:rPr>
        <w:t>14. Бежать с мячом от щита. Сделать резкий поворот и послать мяч в щит. Отскочивший мяч остановить и возобновить упражнение.</w:t>
      </w:r>
    </w:p>
    <w:p w:rsidR="00AB7171" w:rsidRPr="00DF6694" w:rsidRDefault="00AB7171" w:rsidP="00AB7171">
      <w:pPr>
        <w:pStyle w:val="a5"/>
        <w:shd w:val="clear" w:color="auto" w:fill="FFFFFF"/>
        <w:spacing w:before="0" w:after="240" w:line="240" w:lineRule="auto"/>
        <w:textAlignment w:val="baseline"/>
        <w:rPr>
          <w:color w:val="auto"/>
          <w:sz w:val="20"/>
          <w:szCs w:val="20"/>
        </w:rPr>
      </w:pPr>
      <w:r w:rsidRPr="00DF6694">
        <w:rPr>
          <w:color w:val="auto"/>
          <w:sz w:val="20"/>
          <w:szCs w:val="20"/>
        </w:rPr>
        <w:t>15. Тренировка в ударах головой: отскочивший от щита мяч ударять головой различными способами.</w:t>
      </w:r>
    </w:p>
    <w:p w:rsidR="00AB7171" w:rsidRPr="00DF6694" w:rsidRDefault="00AB7171" w:rsidP="00AB7171">
      <w:pPr>
        <w:pStyle w:val="a5"/>
        <w:shd w:val="clear" w:color="auto" w:fill="FFFFFF"/>
        <w:spacing w:before="0" w:after="240" w:line="240" w:lineRule="auto"/>
        <w:textAlignment w:val="baseline"/>
        <w:rPr>
          <w:color w:val="auto"/>
          <w:sz w:val="20"/>
          <w:szCs w:val="20"/>
        </w:rPr>
      </w:pPr>
      <w:r w:rsidRPr="00DF6694">
        <w:rPr>
          <w:color w:val="auto"/>
          <w:sz w:val="20"/>
          <w:szCs w:val="20"/>
        </w:rPr>
        <w:t>16. То же в прыжке.</w:t>
      </w:r>
    </w:p>
    <w:p w:rsidR="00AB7171" w:rsidRPr="00DF6694" w:rsidRDefault="00AB7171" w:rsidP="00AB7171">
      <w:pPr>
        <w:pStyle w:val="a5"/>
        <w:shd w:val="clear" w:color="auto" w:fill="FFFFFF"/>
        <w:spacing w:before="0" w:after="240" w:line="240" w:lineRule="auto"/>
        <w:textAlignment w:val="baseline"/>
        <w:rPr>
          <w:color w:val="auto"/>
          <w:sz w:val="20"/>
          <w:szCs w:val="20"/>
        </w:rPr>
      </w:pPr>
      <w:r w:rsidRPr="00DF6694">
        <w:rPr>
          <w:color w:val="auto"/>
          <w:sz w:val="20"/>
          <w:szCs w:val="20"/>
        </w:rPr>
        <w:t>17. Вратарь бросает в щит мяч, придавая ему различные направления, отскакивающий мяч вратарь ловит.</w:t>
      </w:r>
    </w:p>
    <w:p w:rsidR="00AB7171" w:rsidRPr="00DF6694" w:rsidRDefault="00AB7171" w:rsidP="00AB7171">
      <w:pPr>
        <w:pStyle w:val="a5"/>
        <w:shd w:val="clear" w:color="auto" w:fill="FFFFFF"/>
        <w:spacing w:before="0" w:after="240" w:line="240" w:lineRule="auto"/>
        <w:textAlignment w:val="baseline"/>
        <w:rPr>
          <w:color w:val="auto"/>
          <w:sz w:val="20"/>
          <w:szCs w:val="20"/>
        </w:rPr>
      </w:pPr>
      <w:r w:rsidRPr="00DF6694">
        <w:rPr>
          <w:color w:val="auto"/>
          <w:sz w:val="20"/>
          <w:szCs w:val="20"/>
        </w:rPr>
        <w:lastRenderedPageBreak/>
        <w:t>18. Вратарь рядом последовательных ударов кулаками отбивает отскакивающий от щита мяч.</w:t>
      </w:r>
    </w:p>
    <w:p w:rsidR="00AB7171" w:rsidRPr="00DF6694" w:rsidRDefault="00AB7171" w:rsidP="00AB7171">
      <w:pPr>
        <w:pStyle w:val="a5"/>
        <w:shd w:val="clear" w:color="auto" w:fill="FFFFFF"/>
        <w:spacing w:before="0" w:after="240" w:line="240" w:lineRule="auto"/>
        <w:textAlignment w:val="baseline"/>
        <w:rPr>
          <w:color w:val="auto"/>
          <w:sz w:val="20"/>
          <w:szCs w:val="20"/>
        </w:rPr>
      </w:pPr>
      <w:r w:rsidRPr="00DF6694">
        <w:rPr>
          <w:color w:val="auto"/>
          <w:sz w:val="20"/>
          <w:szCs w:val="20"/>
        </w:rPr>
        <w:t>19. Вратарь с расстояния 10—15 м ударяет ногой мяч, посылая его в щит, и ловит отскакивающий мяч любым способом.</w:t>
      </w:r>
    </w:p>
    <w:p w:rsidR="00AB7171" w:rsidRPr="00DF6694" w:rsidRDefault="00AB7171" w:rsidP="00AB7171">
      <w:pPr>
        <w:pStyle w:val="a5"/>
        <w:shd w:val="clear" w:color="auto" w:fill="FFFFFF"/>
        <w:spacing w:before="0" w:after="240" w:line="240" w:lineRule="auto"/>
        <w:textAlignment w:val="baseline"/>
        <w:rPr>
          <w:color w:val="auto"/>
          <w:sz w:val="20"/>
          <w:szCs w:val="20"/>
        </w:rPr>
      </w:pPr>
      <w:r w:rsidRPr="00DF6694">
        <w:rPr>
          <w:color w:val="auto"/>
          <w:sz w:val="20"/>
          <w:szCs w:val="20"/>
        </w:rPr>
        <w:t>20. Вратарь бросает мяч в щит с таким расчётом, чтобы можно было поймать отскакивающий мяч с падением.</w:t>
      </w:r>
    </w:p>
    <w:p w:rsidR="00AB7171" w:rsidRPr="00DF6694" w:rsidRDefault="00AB7171" w:rsidP="00AB7171">
      <w:pPr>
        <w:pStyle w:val="a5"/>
        <w:shd w:val="clear" w:color="auto" w:fill="FFFFFF"/>
        <w:spacing w:before="0" w:after="0" w:line="240" w:lineRule="auto"/>
        <w:textAlignment w:val="baseline"/>
        <w:rPr>
          <w:color w:val="auto"/>
          <w:sz w:val="20"/>
          <w:szCs w:val="20"/>
        </w:rPr>
      </w:pPr>
      <w:r w:rsidRPr="00DF6694">
        <w:rPr>
          <w:rStyle w:val="a6"/>
          <w:color w:val="auto"/>
          <w:sz w:val="20"/>
          <w:szCs w:val="20"/>
          <w:bdr w:val="none" w:sz="0" w:space="0" w:color="auto" w:frame="1"/>
        </w:rPr>
        <w:t>Физическая подготовка</w:t>
      </w:r>
    </w:p>
    <w:p w:rsidR="00AB7171" w:rsidRPr="00DF6694" w:rsidRDefault="00AB7171" w:rsidP="00AB7171">
      <w:pPr>
        <w:pStyle w:val="a5"/>
        <w:shd w:val="clear" w:color="auto" w:fill="FFFFFF"/>
        <w:spacing w:before="0" w:after="240" w:line="240" w:lineRule="auto"/>
        <w:textAlignment w:val="baseline"/>
        <w:rPr>
          <w:color w:val="auto"/>
          <w:sz w:val="20"/>
          <w:szCs w:val="20"/>
        </w:rPr>
      </w:pPr>
      <w:r w:rsidRPr="00DF6694">
        <w:rPr>
          <w:color w:val="auto"/>
          <w:sz w:val="20"/>
          <w:szCs w:val="20"/>
        </w:rPr>
        <w:t>Выделяют общую и специальную физическую подготовку.</w:t>
      </w:r>
    </w:p>
    <w:p w:rsidR="00AB7171" w:rsidRPr="00DF6694" w:rsidRDefault="00AB7171" w:rsidP="00AB7171">
      <w:pPr>
        <w:pStyle w:val="a5"/>
        <w:shd w:val="clear" w:color="auto" w:fill="FFFFFF"/>
        <w:spacing w:before="0" w:after="240" w:line="240" w:lineRule="auto"/>
        <w:textAlignment w:val="baseline"/>
        <w:rPr>
          <w:color w:val="auto"/>
          <w:sz w:val="20"/>
          <w:szCs w:val="20"/>
        </w:rPr>
      </w:pPr>
      <w:r w:rsidRPr="00DF6694">
        <w:rPr>
          <w:color w:val="auto"/>
          <w:sz w:val="20"/>
          <w:szCs w:val="20"/>
        </w:rPr>
        <w:t>Общая физическая подготовка (ОФП) предусматривает разностороннее развитие физических способностей, а специальная (СФП) – развитие физических качеств и функциональных возможностей, специфических для футболистов.</w:t>
      </w:r>
    </w:p>
    <w:p w:rsidR="00AB7171" w:rsidRPr="00DF6694" w:rsidRDefault="00AB7171" w:rsidP="00AB7171">
      <w:pPr>
        <w:pStyle w:val="a5"/>
        <w:shd w:val="clear" w:color="auto" w:fill="FFFFFF"/>
        <w:spacing w:before="0" w:after="240" w:line="240" w:lineRule="auto"/>
        <w:textAlignment w:val="baseline"/>
        <w:rPr>
          <w:color w:val="auto"/>
          <w:sz w:val="20"/>
          <w:szCs w:val="20"/>
        </w:rPr>
      </w:pPr>
      <w:r w:rsidRPr="00DF6694">
        <w:rPr>
          <w:color w:val="auto"/>
          <w:sz w:val="20"/>
          <w:szCs w:val="20"/>
        </w:rPr>
        <w:t>В качестве основных средств ОФП применяют различные виды спорта (лыжный спорт, плавание, гимнастика, легкая атлетика и др.).</w:t>
      </w:r>
    </w:p>
    <w:p w:rsidR="00AB7171" w:rsidRPr="00DF6694" w:rsidRDefault="00AB7171" w:rsidP="00AB7171">
      <w:pPr>
        <w:pStyle w:val="a5"/>
        <w:shd w:val="clear" w:color="auto" w:fill="FFFFFF"/>
        <w:spacing w:before="0" w:after="240" w:line="240" w:lineRule="auto"/>
        <w:textAlignment w:val="baseline"/>
        <w:rPr>
          <w:color w:val="auto"/>
          <w:sz w:val="20"/>
          <w:szCs w:val="20"/>
        </w:rPr>
      </w:pPr>
      <w:r w:rsidRPr="00DF6694">
        <w:rPr>
          <w:color w:val="auto"/>
          <w:sz w:val="20"/>
          <w:szCs w:val="20"/>
        </w:rPr>
        <w:t>Упражнения по СФП выполняют не только с мячом – ведение на максимальной скорости (быстрота, выносливость); финты, обводка стоек (ловкость); удары по мячу и вбрасывание, отбор и перехват мяча в подкате и прыжке (скоростно-силовые способности), но и без мяча (спортивные и подвижные игры).</w:t>
      </w:r>
    </w:p>
    <w:p w:rsidR="00AB7171" w:rsidRPr="00DF6694" w:rsidRDefault="00AB7171" w:rsidP="00AB7171">
      <w:pPr>
        <w:pStyle w:val="a5"/>
        <w:shd w:val="clear" w:color="auto" w:fill="FFFFFF"/>
        <w:spacing w:before="0" w:after="240" w:line="240" w:lineRule="auto"/>
        <w:textAlignment w:val="baseline"/>
        <w:rPr>
          <w:color w:val="auto"/>
          <w:sz w:val="20"/>
          <w:szCs w:val="20"/>
        </w:rPr>
      </w:pPr>
      <w:r w:rsidRPr="00DF6694">
        <w:rPr>
          <w:color w:val="auto"/>
          <w:sz w:val="20"/>
          <w:szCs w:val="20"/>
        </w:rPr>
        <w:t>На этапе начального обучения физическая подготовка необходима для повышения уровня ОФП, для правильного формирования основных двигательных функций.</w:t>
      </w:r>
    </w:p>
    <w:p w:rsidR="00AB7171" w:rsidRPr="00DF6694" w:rsidRDefault="00AB7171" w:rsidP="00AB7171">
      <w:pPr>
        <w:pStyle w:val="a5"/>
        <w:shd w:val="clear" w:color="auto" w:fill="FFFFFF"/>
        <w:spacing w:before="0" w:after="240" w:line="240" w:lineRule="auto"/>
        <w:textAlignment w:val="baseline"/>
        <w:rPr>
          <w:color w:val="auto"/>
          <w:sz w:val="20"/>
          <w:szCs w:val="20"/>
        </w:rPr>
      </w:pPr>
      <w:r w:rsidRPr="00DF6694">
        <w:rPr>
          <w:color w:val="auto"/>
          <w:sz w:val="20"/>
          <w:szCs w:val="20"/>
        </w:rPr>
        <w:t>Этап спортивной специализации связан с всесторонней физической подготовкой. В процессе многолетней подготовке футболистов на её начальном этапе (8-10 лет) упражнением по ОФП уделяется до 75% времени. По мере повышения уровня ОФП большое значение приобретает СФП. На этапе спортивной специализации объем упражнений по СФП ещё более увеличивается.</w:t>
      </w:r>
    </w:p>
    <w:p w:rsidR="00AB7171" w:rsidRPr="00DF6694" w:rsidRDefault="00AB7171" w:rsidP="00AB7171">
      <w:pPr>
        <w:pStyle w:val="a5"/>
        <w:shd w:val="clear" w:color="auto" w:fill="FFFFFF"/>
        <w:spacing w:before="0" w:after="240" w:line="240" w:lineRule="auto"/>
        <w:textAlignment w:val="baseline"/>
        <w:rPr>
          <w:color w:val="auto"/>
          <w:sz w:val="20"/>
          <w:szCs w:val="20"/>
        </w:rPr>
      </w:pPr>
      <w:r w:rsidRPr="00DF6694">
        <w:rPr>
          <w:color w:val="auto"/>
          <w:sz w:val="20"/>
          <w:szCs w:val="20"/>
        </w:rPr>
        <w:t>В процессе физической подготовки важное место занимает индивидуализация тренировочной нагрузки и по величине, и по направленности, так как юные футболисты одной возрастной группы по уровню физической подготовленности и развитию качеств весьма различны. Индивидуализация тренировочных нагрузок необходима так же в связи с подготовкой футболистов разного игрового амплуа.</w:t>
      </w:r>
    </w:p>
    <w:p w:rsidR="00AB7171" w:rsidRPr="00DF6694" w:rsidRDefault="00AB7171" w:rsidP="00AB7171">
      <w:pPr>
        <w:pStyle w:val="a5"/>
        <w:shd w:val="clear" w:color="auto" w:fill="FFFFFF"/>
        <w:spacing w:before="0" w:after="240" w:line="240" w:lineRule="auto"/>
        <w:textAlignment w:val="baseline"/>
        <w:rPr>
          <w:color w:val="auto"/>
          <w:sz w:val="20"/>
          <w:szCs w:val="20"/>
        </w:rPr>
      </w:pPr>
      <w:r w:rsidRPr="00DF6694">
        <w:rPr>
          <w:color w:val="auto"/>
          <w:sz w:val="20"/>
          <w:szCs w:val="20"/>
        </w:rPr>
        <w:t> </w:t>
      </w:r>
    </w:p>
    <w:p w:rsidR="00AB7171" w:rsidRPr="00DF6694" w:rsidRDefault="00AB7171" w:rsidP="00AB7171">
      <w:pPr>
        <w:pStyle w:val="a5"/>
        <w:shd w:val="clear" w:color="auto" w:fill="FFFFFF"/>
        <w:spacing w:before="0" w:after="0" w:line="240" w:lineRule="auto"/>
        <w:textAlignment w:val="baseline"/>
        <w:rPr>
          <w:color w:val="auto"/>
          <w:sz w:val="20"/>
          <w:szCs w:val="20"/>
        </w:rPr>
      </w:pPr>
      <w:r w:rsidRPr="00DF6694">
        <w:rPr>
          <w:rStyle w:val="a6"/>
          <w:color w:val="auto"/>
          <w:sz w:val="20"/>
          <w:szCs w:val="20"/>
          <w:bdr w:val="none" w:sz="0" w:space="0" w:color="auto" w:frame="1"/>
        </w:rPr>
        <w:t>Упражнения преимущественно для рук и плечевого пояса.</w:t>
      </w:r>
    </w:p>
    <w:p w:rsidR="00AB7171" w:rsidRPr="00DF6694" w:rsidRDefault="00AB7171" w:rsidP="00AB7171">
      <w:pPr>
        <w:pStyle w:val="a5"/>
        <w:shd w:val="clear" w:color="auto" w:fill="FFFFFF"/>
        <w:spacing w:before="0" w:after="240" w:line="240" w:lineRule="auto"/>
        <w:textAlignment w:val="baseline"/>
        <w:rPr>
          <w:color w:val="auto"/>
          <w:sz w:val="20"/>
          <w:szCs w:val="20"/>
        </w:rPr>
      </w:pPr>
      <w:r w:rsidRPr="00DF6694">
        <w:rPr>
          <w:color w:val="auto"/>
          <w:sz w:val="20"/>
          <w:szCs w:val="20"/>
        </w:rPr>
        <w:t>1.  Руки в стороны. Пружинящее отведение рук назад (голову и руки не  опускать).</w:t>
      </w:r>
    </w:p>
    <w:p w:rsidR="00AB7171" w:rsidRPr="00DF6694" w:rsidRDefault="00AB7171" w:rsidP="00AB7171">
      <w:pPr>
        <w:pStyle w:val="a5"/>
        <w:shd w:val="clear" w:color="auto" w:fill="FFFFFF"/>
        <w:spacing w:before="0" w:after="240" w:line="240" w:lineRule="auto"/>
        <w:textAlignment w:val="baseline"/>
        <w:rPr>
          <w:color w:val="auto"/>
          <w:sz w:val="20"/>
          <w:szCs w:val="20"/>
        </w:rPr>
      </w:pPr>
      <w:r w:rsidRPr="00DF6694">
        <w:rPr>
          <w:color w:val="auto"/>
          <w:sz w:val="20"/>
          <w:szCs w:val="20"/>
        </w:rPr>
        <w:t>2.  Руки вперед. Пружинящим движением скрещивать вытянутые руки на груди и разводить их в стороны.</w:t>
      </w:r>
    </w:p>
    <w:p w:rsidR="00AB7171" w:rsidRPr="00DF6694" w:rsidRDefault="00AB7171" w:rsidP="00AB7171">
      <w:pPr>
        <w:pStyle w:val="a5"/>
        <w:shd w:val="clear" w:color="auto" w:fill="FFFFFF"/>
        <w:spacing w:before="0" w:after="240" w:line="240" w:lineRule="auto"/>
        <w:textAlignment w:val="baseline"/>
        <w:rPr>
          <w:color w:val="auto"/>
          <w:sz w:val="20"/>
          <w:szCs w:val="20"/>
        </w:rPr>
      </w:pPr>
      <w:r w:rsidRPr="00DF6694">
        <w:rPr>
          <w:color w:val="auto"/>
          <w:sz w:val="20"/>
          <w:szCs w:val="20"/>
        </w:rPr>
        <w:t>3.  Руки вперед, ладонями вниз. Руки скрещены и несколько опущены. Качание вверх-назад с подниманием па носках. Возвращение в исходное положение.   Тоже, сидя с разведенными ногами.</w:t>
      </w:r>
    </w:p>
    <w:p w:rsidR="00AB7171" w:rsidRPr="00DF6694" w:rsidRDefault="00AB7171" w:rsidP="00AB7171">
      <w:pPr>
        <w:pStyle w:val="a5"/>
        <w:shd w:val="clear" w:color="auto" w:fill="FFFFFF"/>
        <w:spacing w:before="0" w:after="240" w:line="240" w:lineRule="auto"/>
        <w:textAlignment w:val="baseline"/>
        <w:rPr>
          <w:color w:val="auto"/>
          <w:sz w:val="20"/>
          <w:szCs w:val="20"/>
        </w:rPr>
      </w:pPr>
      <w:r w:rsidRPr="00DF6694">
        <w:rPr>
          <w:color w:val="auto"/>
          <w:sz w:val="20"/>
          <w:szCs w:val="20"/>
        </w:rPr>
        <w:t>4.  Рывки локтями назад с разгибанием рук на каждый четвертый счет.</w:t>
      </w:r>
    </w:p>
    <w:p w:rsidR="00592E1B" w:rsidRPr="00DF6694" w:rsidRDefault="00AB7171" w:rsidP="00AB7171">
      <w:pPr>
        <w:pStyle w:val="a5"/>
        <w:shd w:val="clear" w:color="auto" w:fill="FFFFFF"/>
        <w:spacing w:before="0" w:after="240" w:line="240" w:lineRule="auto"/>
        <w:textAlignment w:val="baseline"/>
        <w:rPr>
          <w:color w:val="auto"/>
          <w:sz w:val="20"/>
          <w:szCs w:val="20"/>
        </w:rPr>
      </w:pPr>
      <w:r w:rsidRPr="00DF6694">
        <w:rPr>
          <w:color w:val="auto"/>
          <w:sz w:val="20"/>
          <w:szCs w:val="20"/>
        </w:rPr>
        <w:t>5.  Ноги врозь. Расслабленные   попеременные качания рук в сторону   с поворотом корпуса (руку заносить несколько выше пл</w:t>
      </w:r>
      <w:r w:rsidR="00592E1B" w:rsidRPr="00DF6694">
        <w:rPr>
          <w:color w:val="auto"/>
          <w:sz w:val="20"/>
          <w:szCs w:val="20"/>
        </w:rPr>
        <w:t>еча).      </w:t>
      </w:r>
    </w:p>
    <w:p w:rsidR="00AB7171" w:rsidRPr="00DF6694" w:rsidRDefault="00AB7171" w:rsidP="00AB7171">
      <w:pPr>
        <w:pStyle w:val="a5"/>
        <w:shd w:val="clear" w:color="auto" w:fill="FFFFFF"/>
        <w:spacing w:before="0" w:after="240" w:line="240" w:lineRule="auto"/>
        <w:textAlignment w:val="baseline"/>
        <w:rPr>
          <w:color w:val="auto"/>
          <w:sz w:val="20"/>
          <w:szCs w:val="20"/>
        </w:rPr>
      </w:pPr>
      <w:r w:rsidRPr="00DF6694">
        <w:rPr>
          <w:color w:val="auto"/>
          <w:sz w:val="20"/>
          <w:szCs w:val="20"/>
        </w:rPr>
        <w:t>    6.  Ноги врозь, туловище наклонено вперед под прямым углом,   руки в стороны. Вращение туловища рывком вправо и влево.</w:t>
      </w:r>
    </w:p>
    <w:p w:rsidR="00AB7171" w:rsidRPr="00DF6694" w:rsidRDefault="00AB7171" w:rsidP="00AB7171">
      <w:pPr>
        <w:pStyle w:val="a5"/>
        <w:shd w:val="clear" w:color="auto" w:fill="FFFFFF"/>
        <w:spacing w:before="0" w:after="240" w:line="240" w:lineRule="auto"/>
        <w:textAlignment w:val="baseline"/>
        <w:rPr>
          <w:color w:val="auto"/>
          <w:sz w:val="20"/>
          <w:szCs w:val="20"/>
        </w:rPr>
      </w:pPr>
      <w:r w:rsidRPr="00DF6694">
        <w:rPr>
          <w:color w:val="auto"/>
          <w:sz w:val="20"/>
          <w:szCs w:val="20"/>
        </w:rPr>
        <w:t>7.  Ноги врозь, туловище наклонено под прямым углом, руки в стороны, пальцы сжаты в кулаки. Повороты туловища рывком вправо и влево.</w:t>
      </w:r>
    </w:p>
    <w:p w:rsidR="00AB7171" w:rsidRPr="00DF6694" w:rsidRDefault="00AB7171" w:rsidP="00AB7171">
      <w:pPr>
        <w:pStyle w:val="a5"/>
        <w:shd w:val="clear" w:color="auto" w:fill="FFFFFF"/>
        <w:spacing w:before="0" w:after="240" w:line="240" w:lineRule="auto"/>
        <w:textAlignment w:val="baseline"/>
        <w:rPr>
          <w:color w:val="auto"/>
          <w:sz w:val="20"/>
          <w:szCs w:val="20"/>
        </w:rPr>
      </w:pPr>
      <w:r w:rsidRPr="00DF6694">
        <w:rPr>
          <w:color w:val="auto"/>
          <w:sz w:val="20"/>
          <w:szCs w:val="20"/>
        </w:rPr>
        <w:t>8.  Правая рука вытянута вверх, левая отведена назад. Попеременное качание рук с переменой их положения.</w:t>
      </w:r>
    </w:p>
    <w:p w:rsidR="00AB7171" w:rsidRPr="00DF6694" w:rsidRDefault="00AB7171" w:rsidP="00AB7171">
      <w:pPr>
        <w:pStyle w:val="a5"/>
        <w:shd w:val="clear" w:color="auto" w:fill="FFFFFF"/>
        <w:spacing w:before="0" w:after="240" w:line="240" w:lineRule="auto"/>
        <w:textAlignment w:val="baseline"/>
        <w:rPr>
          <w:color w:val="auto"/>
          <w:sz w:val="20"/>
          <w:szCs w:val="20"/>
        </w:rPr>
      </w:pPr>
      <w:r w:rsidRPr="00DF6694">
        <w:rPr>
          <w:color w:val="auto"/>
          <w:sz w:val="20"/>
          <w:szCs w:val="20"/>
        </w:rPr>
        <w:t xml:space="preserve">9. Выпад вперед, руки подняты вверх: а) сгибание туловища вперед, качание рук назад (руки направлены вертикально вверх); б) </w:t>
      </w:r>
      <w:proofErr w:type="spellStart"/>
      <w:r w:rsidRPr="00DF6694">
        <w:rPr>
          <w:color w:val="auto"/>
          <w:sz w:val="20"/>
          <w:szCs w:val="20"/>
        </w:rPr>
        <w:t>прогибание</w:t>
      </w:r>
      <w:proofErr w:type="spellEnd"/>
      <w:r w:rsidRPr="00DF6694">
        <w:rPr>
          <w:color w:val="auto"/>
          <w:sz w:val="20"/>
          <w:szCs w:val="20"/>
        </w:rPr>
        <w:t xml:space="preserve"> туловища назад, качание рук вперед-вверх.</w:t>
      </w:r>
    </w:p>
    <w:p w:rsidR="00AB7171" w:rsidRPr="00DF6694" w:rsidRDefault="00AB7171" w:rsidP="00B36BD8">
      <w:pPr>
        <w:pStyle w:val="a5"/>
        <w:shd w:val="clear" w:color="auto" w:fill="FFFFFF"/>
        <w:spacing w:before="0" w:after="0" w:line="240" w:lineRule="auto"/>
        <w:textAlignment w:val="baseline"/>
        <w:rPr>
          <w:color w:val="auto"/>
          <w:sz w:val="20"/>
          <w:szCs w:val="20"/>
        </w:rPr>
      </w:pPr>
      <w:r w:rsidRPr="00DF6694">
        <w:rPr>
          <w:color w:val="auto"/>
          <w:sz w:val="20"/>
          <w:szCs w:val="20"/>
        </w:rPr>
        <w:lastRenderedPageBreak/>
        <w:t xml:space="preserve">10. Вдвоем, «парное качание». Наклонив </w:t>
      </w:r>
      <w:proofErr w:type="gramStart"/>
      <w:r w:rsidRPr="00DF6694">
        <w:rPr>
          <w:color w:val="auto"/>
          <w:sz w:val="20"/>
          <w:szCs w:val="20"/>
        </w:rPr>
        <w:t>туловище вперед и положив</w:t>
      </w:r>
      <w:proofErr w:type="gramEnd"/>
      <w:r w:rsidRPr="00DF6694">
        <w:rPr>
          <w:color w:val="auto"/>
          <w:sz w:val="20"/>
          <w:szCs w:val="20"/>
        </w:rPr>
        <w:t xml:space="preserve"> ладони на плечи партнера, пружинящее качание туловища вниз-вверх.</w:t>
      </w:r>
    </w:p>
    <w:p w:rsidR="00AB7171" w:rsidRPr="00DF6694" w:rsidRDefault="00AB7171" w:rsidP="00B36BD8">
      <w:pPr>
        <w:pStyle w:val="a5"/>
        <w:shd w:val="clear" w:color="auto" w:fill="FFFFFF"/>
        <w:spacing w:before="0" w:after="0" w:line="240" w:lineRule="auto"/>
        <w:textAlignment w:val="baseline"/>
        <w:rPr>
          <w:color w:val="auto"/>
          <w:sz w:val="20"/>
          <w:szCs w:val="20"/>
        </w:rPr>
      </w:pPr>
      <w:r w:rsidRPr="00DF6694">
        <w:rPr>
          <w:color w:val="auto"/>
          <w:sz w:val="20"/>
          <w:szCs w:val="20"/>
        </w:rPr>
        <w:t xml:space="preserve">11.  Руки вверх, пальцы сцеплены, ладони повернуты вверх. </w:t>
      </w:r>
      <w:proofErr w:type="gramStart"/>
      <w:r w:rsidRPr="00DF6694">
        <w:rPr>
          <w:color w:val="auto"/>
          <w:sz w:val="20"/>
          <w:szCs w:val="20"/>
        </w:rPr>
        <w:t>Партнер накладывает правую руку между лопатками упражняющегося, а левой, взявшись за его сцепленные кисти, помогает ему проделать пружинящие движения назад и вперед».</w:t>
      </w:r>
      <w:proofErr w:type="gramEnd"/>
    </w:p>
    <w:p w:rsidR="00AB7171" w:rsidRPr="00DF6694" w:rsidRDefault="00AB7171" w:rsidP="00B36BD8">
      <w:pPr>
        <w:pStyle w:val="a5"/>
        <w:shd w:val="clear" w:color="auto" w:fill="FFFFFF"/>
        <w:spacing w:before="0" w:after="0" w:line="240" w:lineRule="auto"/>
        <w:textAlignment w:val="baseline"/>
        <w:rPr>
          <w:color w:val="auto"/>
          <w:sz w:val="20"/>
          <w:szCs w:val="20"/>
        </w:rPr>
      </w:pPr>
      <w:r w:rsidRPr="00DF6694">
        <w:rPr>
          <w:color w:val="auto"/>
          <w:sz w:val="20"/>
          <w:szCs w:val="20"/>
        </w:rPr>
        <w:t>12.   Ноги врозь, руки вытянуты, кисти с переплетенными пальцами прижаты к седалищу. Партнер оттягивает руки упражняющегося назад-вверх пружинящим движением; выгибание туловища  назад.</w:t>
      </w:r>
    </w:p>
    <w:p w:rsidR="00AB7171" w:rsidRPr="00DF6694" w:rsidRDefault="00AB7171" w:rsidP="00B36BD8">
      <w:pPr>
        <w:pStyle w:val="a5"/>
        <w:shd w:val="clear" w:color="auto" w:fill="FFFFFF"/>
        <w:spacing w:before="0" w:after="0" w:line="240" w:lineRule="auto"/>
        <w:textAlignment w:val="baseline"/>
        <w:rPr>
          <w:color w:val="auto"/>
          <w:sz w:val="20"/>
          <w:szCs w:val="20"/>
        </w:rPr>
      </w:pPr>
      <w:r w:rsidRPr="00DF6694">
        <w:rPr>
          <w:color w:val="auto"/>
          <w:sz w:val="20"/>
          <w:szCs w:val="20"/>
        </w:rPr>
        <w:t>13.  </w:t>
      </w:r>
      <w:proofErr w:type="gramStart"/>
      <w:r w:rsidRPr="00DF6694">
        <w:rPr>
          <w:color w:val="auto"/>
          <w:sz w:val="20"/>
          <w:szCs w:val="20"/>
        </w:rPr>
        <w:t>Упор</w:t>
      </w:r>
      <w:proofErr w:type="gramEnd"/>
      <w:r w:rsidRPr="00DF6694">
        <w:rPr>
          <w:color w:val="auto"/>
          <w:sz w:val="20"/>
          <w:szCs w:val="20"/>
        </w:rPr>
        <w:t xml:space="preserve"> лежа сзади с согнутыми коленями. Перемещение тяжести  тела по направлению к ногам, раскачиваясь.</w:t>
      </w:r>
    </w:p>
    <w:p w:rsidR="00AB7171" w:rsidRPr="00DF6694" w:rsidRDefault="00AB7171" w:rsidP="00B36BD8">
      <w:pPr>
        <w:pStyle w:val="a5"/>
        <w:shd w:val="clear" w:color="auto" w:fill="FFFFFF"/>
        <w:spacing w:before="0" w:after="0" w:line="240" w:lineRule="auto"/>
        <w:textAlignment w:val="baseline"/>
        <w:rPr>
          <w:color w:val="auto"/>
          <w:sz w:val="20"/>
          <w:szCs w:val="20"/>
        </w:rPr>
      </w:pPr>
      <w:r w:rsidRPr="00DF6694">
        <w:rPr>
          <w:color w:val="auto"/>
          <w:sz w:val="20"/>
          <w:szCs w:val="20"/>
        </w:rPr>
        <w:t>14.  Руки в стороны, пальцы сжаты в кулак. Вращение рук в плечевых суставах.</w:t>
      </w:r>
    </w:p>
    <w:p w:rsidR="00AB7171" w:rsidRPr="00DF6694" w:rsidRDefault="00AB7171" w:rsidP="00B36BD8">
      <w:pPr>
        <w:pStyle w:val="a5"/>
        <w:shd w:val="clear" w:color="auto" w:fill="FFFFFF"/>
        <w:spacing w:before="0" w:after="0" w:line="240" w:lineRule="auto"/>
        <w:textAlignment w:val="baseline"/>
        <w:rPr>
          <w:color w:val="auto"/>
          <w:sz w:val="20"/>
          <w:szCs w:val="20"/>
        </w:rPr>
      </w:pPr>
      <w:r w:rsidRPr="00DF6694">
        <w:rPr>
          <w:color w:val="auto"/>
          <w:sz w:val="20"/>
          <w:szCs w:val="20"/>
        </w:rPr>
        <w:t>15.  Упражнение на расслабление. Руки свободно подняты вверх. Свободно опустить руки вниз.</w:t>
      </w:r>
    </w:p>
    <w:p w:rsidR="00AB7171" w:rsidRPr="00DF6694" w:rsidRDefault="00AB7171" w:rsidP="00B36BD8">
      <w:pPr>
        <w:pStyle w:val="a5"/>
        <w:shd w:val="clear" w:color="auto" w:fill="FFFFFF"/>
        <w:spacing w:before="0" w:after="0" w:line="240" w:lineRule="auto"/>
        <w:textAlignment w:val="baseline"/>
        <w:rPr>
          <w:color w:val="auto"/>
          <w:sz w:val="20"/>
          <w:szCs w:val="20"/>
        </w:rPr>
      </w:pPr>
      <w:r w:rsidRPr="00DF6694">
        <w:rPr>
          <w:color w:val="auto"/>
          <w:sz w:val="20"/>
          <w:szCs w:val="20"/>
        </w:rPr>
        <w:t>16.  «Мельница». Ноги врозь, правая рука над головой. Кружение обеих рук, вперед и назад. Качать медленно, с постепенным ускорением темпа. Дыхание</w:t>
      </w:r>
      <w:r w:rsidRPr="00DF6694">
        <w:rPr>
          <w:rStyle w:val="apple-converted-space"/>
          <w:color w:val="auto"/>
          <w:sz w:val="20"/>
          <w:szCs w:val="20"/>
        </w:rPr>
        <w:t> </w:t>
      </w:r>
      <w:r w:rsidRPr="00DF6694">
        <w:rPr>
          <w:rStyle w:val="a7"/>
          <w:color w:val="auto"/>
          <w:sz w:val="20"/>
          <w:szCs w:val="20"/>
          <w:bdr w:val="none" w:sz="0" w:space="0" w:color="auto" w:frame="1"/>
        </w:rPr>
        <w:t> </w:t>
      </w:r>
      <w:r w:rsidRPr="00DF6694">
        <w:rPr>
          <w:color w:val="auto"/>
          <w:sz w:val="20"/>
          <w:szCs w:val="20"/>
        </w:rPr>
        <w:t>свободное.</w:t>
      </w:r>
    </w:p>
    <w:p w:rsidR="00AB7171" w:rsidRPr="00DF6694" w:rsidRDefault="00AB7171" w:rsidP="00B36BD8">
      <w:pPr>
        <w:pStyle w:val="a5"/>
        <w:shd w:val="clear" w:color="auto" w:fill="FFFFFF"/>
        <w:spacing w:before="0" w:after="0" w:line="240" w:lineRule="auto"/>
        <w:textAlignment w:val="baseline"/>
        <w:rPr>
          <w:color w:val="auto"/>
          <w:sz w:val="20"/>
          <w:szCs w:val="20"/>
        </w:rPr>
      </w:pPr>
      <w:r w:rsidRPr="00DF6694">
        <w:rPr>
          <w:color w:val="auto"/>
          <w:sz w:val="20"/>
          <w:szCs w:val="20"/>
        </w:rPr>
        <w:t>17.   Напряженное движение двумя локтями. Руки вперед, согнутые в локтях, кулаки сжаты. Движение назад-вниз двумя локтями  одновременно, пауза после каждого движения.</w:t>
      </w:r>
    </w:p>
    <w:p w:rsidR="00AB7171" w:rsidRPr="00DF6694" w:rsidRDefault="00AB7171" w:rsidP="00B36BD8">
      <w:pPr>
        <w:pStyle w:val="a5"/>
        <w:shd w:val="clear" w:color="auto" w:fill="FFFFFF"/>
        <w:spacing w:before="0" w:after="0" w:line="240" w:lineRule="auto"/>
        <w:textAlignment w:val="baseline"/>
        <w:rPr>
          <w:color w:val="auto"/>
          <w:sz w:val="20"/>
          <w:szCs w:val="20"/>
        </w:rPr>
      </w:pPr>
      <w:r w:rsidRPr="00DF6694">
        <w:rPr>
          <w:color w:val="auto"/>
          <w:sz w:val="20"/>
          <w:szCs w:val="20"/>
        </w:rPr>
        <w:t>18.  Толчки руками прямо-вперед. Ноги врозь, кисти сжаты в кулак.  Попеременные толчки правой и левой рукой с подачей соответствующего плеча вперед. Смотреть вперед.</w:t>
      </w:r>
    </w:p>
    <w:p w:rsidR="00AB7171" w:rsidRPr="00DF6694" w:rsidRDefault="00AB7171" w:rsidP="00B36BD8">
      <w:pPr>
        <w:pStyle w:val="a5"/>
        <w:shd w:val="clear" w:color="auto" w:fill="FFFFFF"/>
        <w:spacing w:before="0" w:after="0" w:line="240" w:lineRule="auto"/>
        <w:textAlignment w:val="baseline"/>
        <w:rPr>
          <w:color w:val="auto"/>
          <w:sz w:val="20"/>
          <w:szCs w:val="20"/>
        </w:rPr>
      </w:pPr>
      <w:r w:rsidRPr="00DF6694">
        <w:rPr>
          <w:color w:val="auto"/>
          <w:sz w:val="20"/>
          <w:szCs w:val="20"/>
        </w:rPr>
        <w:t>19. Прямой удар. Стойка боксера. Попеременные удары правой и левой рукой.</w:t>
      </w:r>
    </w:p>
    <w:p w:rsidR="00AB7171" w:rsidRPr="00DF6694" w:rsidRDefault="00AB7171" w:rsidP="00B36BD8">
      <w:pPr>
        <w:pStyle w:val="a5"/>
        <w:shd w:val="clear" w:color="auto" w:fill="FFFFFF"/>
        <w:spacing w:before="0" w:after="0" w:line="240" w:lineRule="auto"/>
        <w:textAlignment w:val="baseline"/>
        <w:rPr>
          <w:color w:val="auto"/>
          <w:sz w:val="20"/>
          <w:szCs w:val="20"/>
        </w:rPr>
      </w:pPr>
      <w:r w:rsidRPr="00DF6694">
        <w:rPr>
          <w:color w:val="auto"/>
          <w:sz w:val="20"/>
          <w:szCs w:val="20"/>
        </w:rPr>
        <w:t>20.  «Удар назад через плечо». Руки вперед, кулаки прижаты к  плечам. Толчок обоими кулаками возможно дальше назад, до полного вытягивания рук (колени остаются выпрямленными, туловище слегка прогибается назад).</w:t>
      </w:r>
    </w:p>
    <w:p w:rsidR="00AB7171" w:rsidRPr="00DF6694" w:rsidRDefault="00AB7171" w:rsidP="00B36BD8">
      <w:pPr>
        <w:pStyle w:val="a5"/>
        <w:shd w:val="clear" w:color="auto" w:fill="FFFFFF"/>
        <w:spacing w:before="0" w:after="0" w:line="240" w:lineRule="auto"/>
        <w:textAlignment w:val="baseline"/>
        <w:rPr>
          <w:color w:val="auto"/>
          <w:sz w:val="20"/>
          <w:szCs w:val="20"/>
        </w:rPr>
      </w:pPr>
      <w:r w:rsidRPr="00DF6694">
        <w:rPr>
          <w:color w:val="auto"/>
          <w:sz w:val="20"/>
          <w:szCs w:val="20"/>
        </w:rPr>
        <w:t>                                </w:t>
      </w:r>
      <w:r w:rsidRPr="00DF6694">
        <w:rPr>
          <w:rStyle w:val="a6"/>
          <w:color w:val="auto"/>
          <w:sz w:val="20"/>
          <w:szCs w:val="20"/>
          <w:bdr w:val="none" w:sz="0" w:space="0" w:color="auto" w:frame="1"/>
        </w:rPr>
        <w:t>Упражнения, способствующие выработке сильного удара</w:t>
      </w:r>
    </w:p>
    <w:p w:rsidR="00AB7171" w:rsidRPr="00DF6694" w:rsidRDefault="00AB7171" w:rsidP="00B36BD8">
      <w:pPr>
        <w:pStyle w:val="a5"/>
        <w:shd w:val="clear" w:color="auto" w:fill="FFFFFF"/>
        <w:spacing w:before="0" w:after="0" w:line="240" w:lineRule="auto"/>
        <w:textAlignment w:val="baseline"/>
        <w:rPr>
          <w:color w:val="auto"/>
          <w:sz w:val="20"/>
          <w:szCs w:val="20"/>
        </w:rPr>
      </w:pPr>
      <w:r w:rsidRPr="00DF6694">
        <w:rPr>
          <w:color w:val="auto"/>
          <w:sz w:val="20"/>
          <w:szCs w:val="20"/>
        </w:rPr>
        <w:t xml:space="preserve">-  Ходьба и бег на месте со свободным высоким подниманием колена и сильным качанием согнутой под прямым углом рукой  То же самое с— </w:t>
      </w:r>
      <w:proofErr w:type="gramStart"/>
      <w:r w:rsidRPr="00DF6694">
        <w:rPr>
          <w:color w:val="auto"/>
          <w:sz w:val="20"/>
          <w:szCs w:val="20"/>
        </w:rPr>
        <w:t>по</w:t>
      </w:r>
      <w:proofErr w:type="gramEnd"/>
      <w:r w:rsidRPr="00DF6694">
        <w:rPr>
          <w:color w:val="auto"/>
          <w:sz w:val="20"/>
          <w:szCs w:val="20"/>
        </w:rPr>
        <w:t>дскоком на опорной ноге</w:t>
      </w:r>
    </w:p>
    <w:p w:rsidR="00AB7171" w:rsidRPr="00DF6694" w:rsidRDefault="00AB7171" w:rsidP="00B36BD8">
      <w:pPr>
        <w:pStyle w:val="a5"/>
        <w:shd w:val="clear" w:color="auto" w:fill="FFFFFF"/>
        <w:spacing w:before="0" w:after="0" w:line="240" w:lineRule="auto"/>
        <w:textAlignment w:val="baseline"/>
        <w:rPr>
          <w:color w:val="auto"/>
          <w:sz w:val="20"/>
          <w:szCs w:val="20"/>
        </w:rPr>
      </w:pPr>
      <w:r w:rsidRPr="00DF6694">
        <w:rPr>
          <w:color w:val="auto"/>
          <w:sz w:val="20"/>
          <w:szCs w:val="20"/>
        </w:rPr>
        <w:t>-  Левое колено поднято вверх, руки за головой. Поднимание колена до касания с грудью, туловище не сгибать.</w:t>
      </w:r>
    </w:p>
    <w:p w:rsidR="00AB7171" w:rsidRPr="00DF6694" w:rsidRDefault="00AB7171" w:rsidP="00B36BD8">
      <w:pPr>
        <w:pStyle w:val="a5"/>
        <w:shd w:val="clear" w:color="auto" w:fill="FFFFFF"/>
        <w:spacing w:before="0" w:after="0" w:line="240" w:lineRule="auto"/>
        <w:textAlignment w:val="baseline"/>
        <w:rPr>
          <w:color w:val="auto"/>
          <w:sz w:val="20"/>
          <w:szCs w:val="20"/>
        </w:rPr>
      </w:pPr>
      <w:r w:rsidRPr="00DF6694">
        <w:rPr>
          <w:color w:val="auto"/>
          <w:sz w:val="20"/>
          <w:szCs w:val="20"/>
        </w:rPr>
        <w:t>-  Поднимание колена с сопротивлением одной или обеих рук.</w:t>
      </w:r>
    </w:p>
    <w:p w:rsidR="00AB7171" w:rsidRPr="00DF6694" w:rsidRDefault="00AB7171" w:rsidP="00B36BD8">
      <w:pPr>
        <w:pStyle w:val="a5"/>
        <w:shd w:val="clear" w:color="auto" w:fill="FFFFFF"/>
        <w:spacing w:before="0" w:after="0" w:line="240" w:lineRule="auto"/>
        <w:textAlignment w:val="baseline"/>
        <w:rPr>
          <w:color w:val="auto"/>
          <w:sz w:val="20"/>
          <w:szCs w:val="20"/>
        </w:rPr>
      </w:pPr>
      <w:r w:rsidRPr="00DF6694">
        <w:rPr>
          <w:color w:val="auto"/>
          <w:sz w:val="20"/>
          <w:szCs w:val="20"/>
        </w:rPr>
        <w:t>-   Руки па поясе  или за головой, или в стороны. Поднимание колена вверх с последующим выпрямлением ноги, держа носок вытянутым  или взятым на себя  и стараясь не опускать колена.</w:t>
      </w:r>
    </w:p>
    <w:p w:rsidR="00AB7171" w:rsidRPr="00DF6694" w:rsidRDefault="00AB7171" w:rsidP="00B36BD8">
      <w:pPr>
        <w:pStyle w:val="a5"/>
        <w:shd w:val="clear" w:color="auto" w:fill="FFFFFF"/>
        <w:spacing w:before="0" w:after="0" w:line="240" w:lineRule="auto"/>
        <w:textAlignment w:val="baseline"/>
        <w:rPr>
          <w:color w:val="auto"/>
          <w:sz w:val="20"/>
          <w:szCs w:val="20"/>
        </w:rPr>
      </w:pPr>
      <w:r w:rsidRPr="00DF6694">
        <w:rPr>
          <w:color w:val="auto"/>
          <w:sz w:val="20"/>
          <w:szCs w:val="20"/>
        </w:rPr>
        <w:t xml:space="preserve">-  Сидя с прямыми ногами, положить ладони на пол, приподняв пятки от пола. Попеременное пружинящее приподнимание вытянутых ног (а). То </w:t>
      </w:r>
      <w:proofErr w:type="gramStart"/>
      <w:r w:rsidRPr="00DF6694">
        <w:rPr>
          <w:color w:val="auto"/>
          <w:sz w:val="20"/>
          <w:szCs w:val="20"/>
        </w:rPr>
        <w:t>же—кружение</w:t>
      </w:r>
      <w:proofErr w:type="gramEnd"/>
      <w:r w:rsidRPr="00DF6694">
        <w:rPr>
          <w:color w:val="auto"/>
          <w:sz w:val="20"/>
          <w:szCs w:val="20"/>
        </w:rPr>
        <w:t xml:space="preserve"> ног в противоположных направлениях (б).</w:t>
      </w:r>
    </w:p>
    <w:p w:rsidR="00AB7171" w:rsidRPr="00DF6694" w:rsidRDefault="00AB7171" w:rsidP="00B36BD8">
      <w:pPr>
        <w:pStyle w:val="a5"/>
        <w:shd w:val="clear" w:color="auto" w:fill="FFFFFF"/>
        <w:spacing w:before="0" w:after="0" w:line="240" w:lineRule="auto"/>
        <w:textAlignment w:val="baseline"/>
        <w:rPr>
          <w:color w:val="auto"/>
          <w:sz w:val="20"/>
          <w:szCs w:val="20"/>
        </w:rPr>
      </w:pPr>
      <w:r w:rsidRPr="00DF6694">
        <w:rPr>
          <w:color w:val="auto"/>
          <w:sz w:val="20"/>
          <w:szCs w:val="20"/>
        </w:rPr>
        <w:t>-  Руки за головой, одна нога поднята горизонтально. Кружение ноги по направлению движения часовой стрелки, а затем в обратном направлении.</w:t>
      </w:r>
    </w:p>
    <w:p w:rsidR="00AB7171" w:rsidRPr="00DF6694" w:rsidRDefault="00AB7171" w:rsidP="00B36BD8">
      <w:pPr>
        <w:pStyle w:val="a5"/>
        <w:shd w:val="clear" w:color="auto" w:fill="FFFFFF"/>
        <w:spacing w:before="0" w:after="0" w:line="240" w:lineRule="auto"/>
        <w:textAlignment w:val="baseline"/>
        <w:rPr>
          <w:color w:val="auto"/>
          <w:sz w:val="20"/>
          <w:szCs w:val="20"/>
        </w:rPr>
      </w:pPr>
      <w:r w:rsidRPr="00DF6694">
        <w:rPr>
          <w:color w:val="auto"/>
          <w:sz w:val="20"/>
          <w:szCs w:val="20"/>
        </w:rPr>
        <w:t xml:space="preserve">-  Руки вперед, одна нога поднята горизонтально. Пружинящее поднимание ноги вверх до </w:t>
      </w:r>
      <w:proofErr w:type="spellStart"/>
      <w:r w:rsidRPr="00DF6694">
        <w:rPr>
          <w:color w:val="auto"/>
          <w:sz w:val="20"/>
          <w:szCs w:val="20"/>
        </w:rPr>
        <w:t>соприкасания</w:t>
      </w:r>
      <w:proofErr w:type="spellEnd"/>
      <w:r w:rsidRPr="00DF6694">
        <w:rPr>
          <w:color w:val="auto"/>
          <w:sz w:val="20"/>
          <w:szCs w:val="20"/>
        </w:rPr>
        <w:t xml:space="preserve"> с рукой. Туловище не сгибать.</w:t>
      </w:r>
    </w:p>
    <w:p w:rsidR="00AB7171" w:rsidRPr="00DF6694" w:rsidRDefault="00AB7171" w:rsidP="00B36BD8">
      <w:pPr>
        <w:pStyle w:val="a5"/>
        <w:shd w:val="clear" w:color="auto" w:fill="FFFFFF"/>
        <w:spacing w:before="0" w:after="0" w:line="240" w:lineRule="auto"/>
        <w:textAlignment w:val="baseline"/>
        <w:rPr>
          <w:color w:val="auto"/>
          <w:sz w:val="20"/>
          <w:szCs w:val="20"/>
        </w:rPr>
      </w:pPr>
      <w:r w:rsidRPr="00DF6694">
        <w:rPr>
          <w:color w:val="auto"/>
          <w:sz w:val="20"/>
          <w:szCs w:val="20"/>
        </w:rPr>
        <w:t>-  Лежа на спине. Сгибание колен до прикосновения к груди и выпрямление их.</w:t>
      </w:r>
    </w:p>
    <w:p w:rsidR="00AB7171" w:rsidRPr="00DF6694" w:rsidRDefault="00AB7171" w:rsidP="00B36BD8">
      <w:pPr>
        <w:pStyle w:val="a5"/>
        <w:shd w:val="clear" w:color="auto" w:fill="FFFFFF"/>
        <w:spacing w:before="0" w:after="0" w:line="240" w:lineRule="auto"/>
        <w:textAlignment w:val="baseline"/>
        <w:rPr>
          <w:color w:val="auto"/>
          <w:sz w:val="20"/>
          <w:szCs w:val="20"/>
        </w:rPr>
      </w:pPr>
      <w:r w:rsidRPr="00DF6694">
        <w:rPr>
          <w:color w:val="auto"/>
          <w:sz w:val="20"/>
          <w:szCs w:val="20"/>
        </w:rPr>
        <w:t>-  Лежа на спине, руки за головой, поднять ноги над полом. Движение ног, подражающее езде на велосипеде.</w:t>
      </w:r>
    </w:p>
    <w:p w:rsidR="00AB7171" w:rsidRPr="00DF6694" w:rsidRDefault="00AB7171" w:rsidP="00B36BD8">
      <w:pPr>
        <w:pStyle w:val="a5"/>
        <w:shd w:val="clear" w:color="auto" w:fill="FFFFFF"/>
        <w:spacing w:before="0" w:after="0" w:line="240" w:lineRule="auto"/>
        <w:textAlignment w:val="baseline"/>
        <w:rPr>
          <w:color w:val="auto"/>
          <w:sz w:val="20"/>
          <w:szCs w:val="20"/>
        </w:rPr>
      </w:pPr>
      <w:r w:rsidRPr="00DF6694">
        <w:rPr>
          <w:color w:val="auto"/>
          <w:sz w:val="20"/>
          <w:szCs w:val="20"/>
        </w:rPr>
        <w:t>-  Упор, лежа лицом вверх. Поднимание и опускание согнутой в колене ноги. То же, но после поднимания (а) разгибание ноги вперед (б) и опускание прямой.</w:t>
      </w:r>
    </w:p>
    <w:p w:rsidR="00AB7171" w:rsidRPr="00DF6694" w:rsidRDefault="00AB7171" w:rsidP="00B36BD8">
      <w:pPr>
        <w:pStyle w:val="a5"/>
        <w:shd w:val="clear" w:color="auto" w:fill="FFFFFF"/>
        <w:spacing w:before="0" w:after="0" w:line="240" w:lineRule="auto"/>
        <w:textAlignment w:val="baseline"/>
        <w:rPr>
          <w:color w:val="auto"/>
          <w:sz w:val="20"/>
          <w:szCs w:val="20"/>
        </w:rPr>
      </w:pPr>
      <w:r w:rsidRPr="00DF6694">
        <w:rPr>
          <w:color w:val="auto"/>
          <w:sz w:val="20"/>
          <w:szCs w:val="20"/>
        </w:rPr>
        <w:t>-  Присед с упором, правая нога выставлена назад. Поднимание ноги назад - вверх.</w:t>
      </w:r>
    </w:p>
    <w:p w:rsidR="00AB7171" w:rsidRPr="00DF6694" w:rsidRDefault="00AB7171" w:rsidP="00B36BD8">
      <w:pPr>
        <w:pStyle w:val="a5"/>
        <w:shd w:val="clear" w:color="auto" w:fill="FFFFFF"/>
        <w:spacing w:before="0" w:after="0" w:line="240" w:lineRule="auto"/>
        <w:textAlignment w:val="baseline"/>
        <w:rPr>
          <w:color w:val="auto"/>
          <w:sz w:val="20"/>
          <w:szCs w:val="20"/>
        </w:rPr>
      </w:pPr>
      <w:r w:rsidRPr="00DF6694">
        <w:rPr>
          <w:rStyle w:val="a6"/>
          <w:color w:val="auto"/>
          <w:sz w:val="20"/>
          <w:szCs w:val="20"/>
          <w:bdr w:val="none" w:sz="0" w:space="0" w:color="auto" w:frame="1"/>
        </w:rPr>
        <w:t>Прыжковые упражнения</w:t>
      </w:r>
    </w:p>
    <w:p w:rsidR="00AB7171" w:rsidRPr="00DF6694" w:rsidRDefault="00AB7171" w:rsidP="00B36BD8">
      <w:pPr>
        <w:pStyle w:val="a5"/>
        <w:shd w:val="clear" w:color="auto" w:fill="FFFFFF"/>
        <w:spacing w:before="0" w:after="0" w:line="240" w:lineRule="auto"/>
        <w:textAlignment w:val="baseline"/>
        <w:rPr>
          <w:color w:val="auto"/>
          <w:sz w:val="20"/>
          <w:szCs w:val="20"/>
        </w:rPr>
      </w:pPr>
      <w:r w:rsidRPr="00DF6694">
        <w:rPr>
          <w:color w:val="auto"/>
          <w:sz w:val="20"/>
          <w:szCs w:val="20"/>
        </w:rPr>
        <w:t>-  Руки на  поясе (или опущены свободно вниз). Подпрыгивание на обеих выпрямленных ногах.</w:t>
      </w:r>
    </w:p>
    <w:p w:rsidR="00AB7171" w:rsidRPr="00DF6694" w:rsidRDefault="00AB7171" w:rsidP="00B36BD8">
      <w:pPr>
        <w:pStyle w:val="a5"/>
        <w:shd w:val="clear" w:color="auto" w:fill="FFFFFF"/>
        <w:spacing w:before="0" w:after="0" w:line="240" w:lineRule="auto"/>
        <w:textAlignment w:val="baseline"/>
        <w:rPr>
          <w:color w:val="auto"/>
          <w:sz w:val="20"/>
          <w:szCs w:val="20"/>
        </w:rPr>
      </w:pPr>
      <w:r w:rsidRPr="00DF6694">
        <w:rPr>
          <w:color w:val="auto"/>
          <w:sz w:val="20"/>
          <w:szCs w:val="20"/>
        </w:rPr>
        <w:t>-  То же положение. Подпрыгивание и попеременное выставление ноги вперед, назад и в сторону.</w:t>
      </w:r>
    </w:p>
    <w:p w:rsidR="00AB7171" w:rsidRPr="00DF6694" w:rsidRDefault="00AB7171" w:rsidP="00B36BD8">
      <w:pPr>
        <w:pStyle w:val="a5"/>
        <w:shd w:val="clear" w:color="auto" w:fill="FFFFFF"/>
        <w:spacing w:before="0" w:after="0" w:line="240" w:lineRule="auto"/>
        <w:textAlignment w:val="baseline"/>
        <w:rPr>
          <w:color w:val="auto"/>
          <w:sz w:val="20"/>
          <w:szCs w:val="20"/>
        </w:rPr>
      </w:pPr>
      <w:r w:rsidRPr="00DF6694">
        <w:rPr>
          <w:color w:val="auto"/>
          <w:sz w:val="20"/>
          <w:szCs w:val="20"/>
        </w:rPr>
        <w:t>-  Руки на поясе (или над головой, или свободно). Подпрыгивание на одном ноге с выбрасыванием в сторону другой согнутой ноги через каждые три прыжка.</w:t>
      </w:r>
    </w:p>
    <w:p w:rsidR="00AB7171" w:rsidRPr="00DF6694" w:rsidRDefault="00AB7171" w:rsidP="00B36BD8">
      <w:pPr>
        <w:pStyle w:val="a5"/>
        <w:shd w:val="clear" w:color="auto" w:fill="FFFFFF"/>
        <w:spacing w:before="0" w:after="0" w:line="240" w:lineRule="auto"/>
        <w:textAlignment w:val="baseline"/>
        <w:rPr>
          <w:color w:val="auto"/>
          <w:sz w:val="20"/>
          <w:szCs w:val="20"/>
        </w:rPr>
      </w:pPr>
      <w:r w:rsidRPr="00DF6694">
        <w:rPr>
          <w:color w:val="auto"/>
          <w:sz w:val="20"/>
          <w:szCs w:val="20"/>
        </w:rPr>
        <w:t>-  Большой шаг вперед. Попеременное подпрыгивание с постепенным удлинением шага до предела (а), с отведением рук в стороны и раскачиванием колена сзади стоящей ноги до прикосновения к полу (б).</w:t>
      </w:r>
    </w:p>
    <w:p w:rsidR="00AB7171" w:rsidRPr="00DF6694" w:rsidRDefault="00AB7171" w:rsidP="00B36BD8">
      <w:pPr>
        <w:pStyle w:val="a5"/>
        <w:shd w:val="clear" w:color="auto" w:fill="FFFFFF"/>
        <w:spacing w:before="0" w:after="0" w:line="240" w:lineRule="auto"/>
        <w:textAlignment w:val="baseline"/>
        <w:rPr>
          <w:color w:val="auto"/>
          <w:sz w:val="20"/>
          <w:szCs w:val="20"/>
        </w:rPr>
      </w:pPr>
      <w:r w:rsidRPr="00DF6694">
        <w:rPr>
          <w:color w:val="auto"/>
          <w:sz w:val="20"/>
          <w:szCs w:val="20"/>
        </w:rPr>
        <w:t>- Присед, руки скрещены (а). Подпрыгивание</w:t>
      </w:r>
      <w:r w:rsidRPr="00DF6694">
        <w:rPr>
          <w:rStyle w:val="apple-converted-space"/>
          <w:color w:val="auto"/>
          <w:sz w:val="20"/>
          <w:szCs w:val="20"/>
        </w:rPr>
        <w:t> </w:t>
      </w:r>
      <w:r w:rsidRPr="00DF6694">
        <w:rPr>
          <w:rStyle w:val="a7"/>
          <w:color w:val="auto"/>
          <w:sz w:val="20"/>
          <w:szCs w:val="20"/>
          <w:bdr w:val="none" w:sz="0" w:space="0" w:color="auto" w:frame="1"/>
        </w:rPr>
        <w:t>в</w:t>
      </w:r>
      <w:r w:rsidRPr="00DF6694">
        <w:rPr>
          <w:rStyle w:val="apple-converted-space"/>
          <w:i/>
          <w:iCs/>
          <w:color w:val="auto"/>
          <w:sz w:val="20"/>
          <w:szCs w:val="20"/>
          <w:bdr w:val="none" w:sz="0" w:space="0" w:color="auto" w:frame="1"/>
        </w:rPr>
        <w:t> </w:t>
      </w:r>
      <w:r w:rsidRPr="00DF6694">
        <w:rPr>
          <w:color w:val="auto"/>
          <w:sz w:val="20"/>
          <w:szCs w:val="20"/>
        </w:rPr>
        <w:t>положение «ноги врозь», руки в стороны - вверх (б) и обратно (непрерывное движение).</w:t>
      </w:r>
    </w:p>
    <w:p w:rsidR="00AB7171" w:rsidRPr="00DF6694" w:rsidRDefault="00AB7171" w:rsidP="00B36BD8">
      <w:pPr>
        <w:pStyle w:val="a5"/>
        <w:shd w:val="clear" w:color="auto" w:fill="FFFFFF"/>
        <w:spacing w:before="0" w:after="0" w:line="240" w:lineRule="auto"/>
        <w:textAlignment w:val="baseline"/>
        <w:rPr>
          <w:color w:val="auto"/>
          <w:sz w:val="20"/>
          <w:szCs w:val="20"/>
        </w:rPr>
      </w:pPr>
      <w:r w:rsidRPr="00DF6694">
        <w:rPr>
          <w:color w:val="auto"/>
          <w:sz w:val="20"/>
          <w:szCs w:val="20"/>
        </w:rPr>
        <w:t>- Прыжки с сомкнутыми ногами с касанием пятками седалища.</w:t>
      </w:r>
    </w:p>
    <w:p w:rsidR="00AB7171" w:rsidRPr="00DF6694" w:rsidRDefault="00AB7171" w:rsidP="00B36BD8">
      <w:pPr>
        <w:pStyle w:val="a5"/>
        <w:shd w:val="clear" w:color="auto" w:fill="FFFFFF"/>
        <w:spacing w:before="0" w:after="0" w:line="240" w:lineRule="auto"/>
        <w:textAlignment w:val="baseline"/>
        <w:rPr>
          <w:color w:val="auto"/>
          <w:sz w:val="20"/>
          <w:szCs w:val="20"/>
        </w:rPr>
      </w:pPr>
      <w:r w:rsidRPr="00DF6694">
        <w:rPr>
          <w:rStyle w:val="a7"/>
          <w:color w:val="auto"/>
          <w:sz w:val="20"/>
          <w:szCs w:val="20"/>
          <w:bdr w:val="none" w:sz="0" w:space="0" w:color="auto" w:frame="1"/>
        </w:rPr>
        <w:t> -</w:t>
      </w:r>
      <w:r w:rsidRPr="00DF6694">
        <w:rPr>
          <w:rStyle w:val="apple-converted-space"/>
          <w:color w:val="auto"/>
          <w:sz w:val="20"/>
          <w:szCs w:val="20"/>
        </w:rPr>
        <w:t> </w:t>
      </w:r>
      <w:r w:rsidRPr="00DF6694">
        <w:rPr>
          <w:color w:val="auto"/>
          <w:sz w:val="20"/>
          <w:szCs w:val="20"/>
        </w:rPr>
        <w:t>Прыжок с поворотом. Прыжки с сомкнутыми ногами с поворотом на полкруга или на целый круг.</w:t>
      </w:r>
    </w:p>
    <w:p w:rsidR="00AB7171" w:rsidRPr="00DF6694" w:rsidRDefault="00AB7171" w:rsidP="00B36BD8">
      <w:pPr>
        <w:pStyle w:val="a5"/>
        <w:shd w:val="clear" w:color="auto" w:fill="FFFFFF"/>
        <w:spacing w:before="0" w:after="0" w:line="240" w:lineRule="auto"/>
        <w:textAlignment w:val="baseline"/>
        <w:rPr>
          <w:color w:val="auto"/>
          <w:sz w:val="20"/>
          <w:szCs w:val="20"/>
        </w:rPr>
      </w:pPr>
      <w:r w:rsidRPr="00DF6694">
        <w:rPr>
          <w:color w:val="auto"/>
          <w:sz w:val="20"/>
          <w:szCs w:val="20"/>
        </w:rPr>
        <w:t xml:space="preserve">- Стоя на коленях, касаясь подъемами пола, руки над головой (а). Вместе </w:t>
      </w:r>
      <w:proofErr w:type="gramStart"/>
      <w:r w:rsidRPr="00DF6694">
        <w:rPr>
          <w:color w:val="auto"/>
          <w:sz w:val="20"/>
          <w:szCs w:val="20"/>
        </w:rPr>
        <w:t>со</w:t>
      </w:r>
      <w:proofErr w:type="gramEnd"/>
      <w:r w:rsidRPr="00DF6694">
        <w:rPr>
          <w:color w:val="auto"/>
          <w:sz w:val="20"/>
          <w:szCs w:val="20"/>
        </w:rPr>
        <w:t xml:space="preserve"> взмахом рук прыжок вперед в стойку на обе ноги (б, в, г).</w:t>
      </w:r>
    </w:p>
    <w:p w:rsidR="00AB7171" w:rsidRPr="00DF6694" w:rsidRDefault="00AB7171" w:rsidP="00B36BD8">
      <w:pPr>
        <w:pStyle w:val="a5"/>
        <w:shd w:val="clear" w:color="auto" w:fill="FFFFFF"/>
        <w:spacing w:before="0" w:after="0" w:line="240" w:lineRule="auto"/>
        <w:textAlignment w:val="baseline"/>
        <w:rPr>
          <w:color w:val="auto"/>
          <w:sz w:val="20"/>
          <w:szCs w:val="20"/>
        </w:rPr>
      </w:pPr>
      <w:r w:rsidRPr="00DF6694">
        <w:rPr>
          <w:color w:val="auto"/>
          <w:sz w:val="20"/>
          <w:szCs w:val="20"/>
        </w:rPr>
        <w:t>-  Стоя на коленях (а), взмахнуть руками и встать на одну ногу (б).</w:t>
      </w:r>
    </w:p>
    <w:p w:rsidR="00AB7171" w:rsidRPr="00DF6694" w:rsidRDefault="00AB7171" w:rsidP="00B36BD8">
      <w:pPr>
        <w:pStyle w:val="a5"/>
        <w:shd w:val="clear" w:color="auto" w:fill="FFFFFF"/>
        <w:spacing w:before="0" w:after="0" w:line="240" w:lineRule="auto"/>
        <w:textAlignment w:val="baseline"/>
        <w:rPr>
          <w:color w:val="auto"/>
          <w:sz w:val="20"/>
          <w:szCs w:val="20"/>
        </w:rPr>
      </w:pPr>
      <w:r w:rsidRPr="00DF6694">
        <w:rPr>
          <w:color w:val="auto"/>
          <w:sz w:val="20"/>
          <w:szCs w:val="20"/>
        </w:rPr>
        <w:t xml:space="preserve">-  Стойка ноги врозь, руки над головой. </w:t>
      </w:r>
      <w:proofErr w:type="spellStart"/>
      <w:r w:rsidRPr="00DF6694">
        <w:rPr>
          <w:color w:val="auto"/>
          <w:sz w:val="20"/>
          <w:szCs w:val="20"/>
        </w:rPr>
        <w:t>Прыжокс</w:t>
      </w:r>
      <w:proofErr w:type="spellEnd"/>
      <w:r w:rsidRPr="00DF6694">
        <w:rPr>
          <w:color w:val="auto"/>
          <w:sz w:val="20"/>
          <w:szCs w:val="20"/>
        </w:rPr>
        <w:t xml:space="preserve"> согнутыми и разведенными ногами. Для ежедневной индивидуальной гимнастики составляют комплекс из 12—15 упражнений, рассчитанных на интенсивную работу мышц всего тела. Кроме того, добавляют 1—2 минуты бега на месте, ходьбы и прыжков.</w:t>
      </w:r>
    </w:p>
    <w:p w:rsidR="00AB7171" w:rsidRPr="00DF6694" w:rsidRDefault="00AB7171" w:rsidP="00B36BD8">
      <w:pPr>
        <w:pStyle w:val="a5"/>
        <w:shd w:val="clear" w:color="auto" w:fill="FFFFFF"/>
        <w:spacing w:before="0" w:after="0" w:line="240" w:lineRule="auto"/>
        <w:textAlignment w:val="baseline"/>
        <w:rPr>
          <w:b/>
          <w:color w:val="auto"/>
          <w:sz w:val="20"/>
          <w:szCs w:val="20"/>
        </w:rPr>
      </w:pPr>
      <w:r w:rsidRPr="00DF6694">
        <w:rPr>
          <w:color w:val="auto"/>
          <w:sz w:val="20"/>
          <w:szCs w:val="20"/>
        </w:rPr>
        <w:t>                         </w:t>
      </w:r>
      <w:r w:rsidRPr="00DF6694">
        <w:rPr>
          <w:rStyle w:val="apple-converted-space"/>
          <w:color w:val="auto"/>
          <w:sz w:val="20"/>
          <w:szCs w:val="20"/>
        </w:rPr>
        <w:t> </w:t>
      </w:r>
      <w:r w:rsidRPr="00DF6694">
        <w:rPr>
          <w:rStyle w:val="a6"/>
          <w:b w:val="0"/>
          <w:color w:val="auto"/>
          <w:sz w:val="20"/>
          <w:szCs w:val="20"/>
          <w:bdr w:val="none" w:sz="0" w:space="0" w:color="auto" w:frame="1"/>
        </w:rPr>
        <w:t>Специальные упражнения гимнастического типа.</w:t>
      </w:r>
    </w:p>
    <w:p w:rsidR="00AB7171" w:rsidRPr="00DF6694" w:rsidRDefault="00AB7171" w:rsidP="00B36BD8">
      <w:pPr>
        <w:pStyle w:val="a5"/>
        <w:shd w:val="clear" w:color="auto" w:fill="FFFFFF"/>
        <w:spacing w:before="0" w:after="0" w:line="240" w:lineRule="auto"/>
        <w:textAlignment w:val="baseline"/>
        <w:rPr>
          <w:color w:val="auto"/>
          <w:sz w:val="20"/>
          <w:szCs w:val="20"/>
        </w:rPr>
      </w:pPr>
      <w:r w:rsidRPr="00DF6694">
        <w:rPr>
          <w:color w:val="auto"/>
          <w:sz w:val="20"/>
          <w:szCs w:val="20"/>
        </w:rPr>
        <w:t>Ходьба, бег, прыжки, прыжки со скакалкой.</w:t>
      </w:r>
    </w:p>
    <w:p w:rsidR="00AB7171" w:rsidRPr="00DF6694" w:rsidRDefault="00AB7171" w:rsidP="00B36BD8">
      <w:pPr>
        <w:pStyle w:val="a5"/>
        <w:shd w:val="clear" w:color="auto" w:fill="FFFFFF"/>
        <w:spacing w:before="0" w:after="0" w:line="240" w:lineRule="auto"/>
        <w:textAlignment w:val="baseline"/>
        <w:rPr>
          <w:color w:val="auto"/>
          <w:sz w:val="20"/>
          <w:szCs w:val="20"/>
        </w:rPr>
      </w:pPr>
      <w:r w:rsidRPr="00DF6694">
        <w:rPr>
          <w:color w:val="auto"/>
          <w:sz w:val="20"/>
          <w:szCs w:val="20"/>
        </w:rPr>
        <w:t>Упражнения с набивными мячами.</w:t>
      </w:r>
    </w:p>
    <w:p w:rsidR="00AB7171" w:rsidRPr="00DF6694" w:rsidRDefault="00AB7171" w:rsidP="00B36BD8">
      <w:pPr>
        <w:pStyle w:val="a5"/>
        <w:shd w:val="clear" w:color="auto" w:fill="FFFFFF"/>
        <w:spacing w:before="0" w:after="0" w:line="240" w:lineRule="auto"/>
        <w:textAlignment w:val="baseline"/>
        <w:rPr>
          <w:b/>
          <w:color w:val="auto"/>
          <w:sz w:val="20"/>
          <w:szCs w:val="20"/>
        </w:rPr>
      </w:pPr>
      <w:r w:rsidRPr="00DF6694">
        <w:rPr>
          <w:rStyle w:val="a6"/>
          <w:b w:val="0"/>
          <w:color w:val="auto"/>
          <w:sz w:val="20"/>
          <w:szCs w:val="20"/>
          <w:bdr w:val="none" w:sz="0" w:space="0" w:color="auto" w:frame="1"/>
        </w:rPr>
        <w:t>ОБОРУДОВАНИЕ И ИНВЕНТАРЬ ДЛЯ ТРЕНИРОВКИ</w:t>
      </w:r>
    </w:p>
    <w:p w:rsidR="00AB7171" w:rsidRPr="00DF6694" w:rsidRDefault="00AB7171" w:rsidP="00B36BD8">
      <w:pPr>
        <w:pStyle w:val="a5"/>
        <w:shd w:val="clear" w:color="auto" w:fill="FFFFFF"/>
        <w:spacing w:before="0" w:after="0" w:line="240" w:lineRule="auto"/>
        <w:textAlignment w:val="baseline"/>
        <w:rPr>
          <w:color w:val="auto"/>
          <w:sz w:val="20"/>
          <w:szCs w:val="20"/>
        </w:rPr>
      </w:pPr>
      <w:r w:rsidRPr="00DF6694">
        <w:rPr>
          <w:color w:val="auto"/>
          <w:sz w:val="20"/>
          <w:szCs w:val="20"/>
        </w:rPr>
        <w:lastRenderedPageBreak/>
        <w:t>Для занятий по совершенствованию в технике футбола существует специальный инвентарь и оборудование.</w:t>
      </w:r>
    </w:p>
    <w:p w:rsidR="00AB7171" w:rsidRPr="00DF6694" w:rsidRDefault="00AB7171" w:rsidP="00AB7171">
      <w:pPr>
        <w:pStyle w:val="a5"/>
        <w:shd w:val="clear" w:color="auto" w:fill="FFFFFF"/>
        <w:spacing w:before="0" w:after="240" w:line="240" w:lineRule="auto"/>
        <w:textAlignment w:val="baseline"/>
        <w:rPr>
          <w:color w:val="auto"/>
          <w:sz w:val="20"/>
          <w:szCs w:val="20"/>
        </w:rPr>
      </w:pPr>
      <w:r w:rsidRPr="00DF6694">
        <w:rPr>
          <w:color w:val="auto"/>
          <w:sz w:val="20"/>
          <w:szCs w:val="20"/>
        </w:rPr>
        <w:t>Щит-забор постоянный, врытый в землю. Щит представляет собой гладко выстроганный деревянный забор, достаточно жесткий, чтобы мяч легко от него отскакивал. Длина щита — от 8 до 15 м, высота 4—5 м.</w:t>
      </w:r>
    </w:p>
    <w:p w:rsidR="00AB7171" w:rsidRPr="00DF6694" w:rsidRDefault="00AB7171" w:rsidP="00AB7171">
      <w:pPr>
        <w:pStyle w:val="a5"/>
        <w:shd w:val="clear" w:color="auto" w:fill="FFFFFF"/>
        <w:spacing w:before="0" w:after="240" w:line="240" w:lineRule="auto"/>
        <w:textAlignment w:val="baseline"/>
        <w:rPr>
          <w:color w:val="auto"/>
          <w:sz w:val="20"/>
          <w:szCs w:val="20"/>
        </w:rPr>
      </w:pPr>
      <w:r w:rsidRPr="00DF6694">
        <w:rPr>
          <w:color w:val="auto"/>
          <w:sz w:val="20"/>
          <w:szCs w:val="20"/>
        </w:rPr>
        <w:t>Мешки подвесные и стойки переносные для обводки</w:t>
      </w:r>
      <w:proofErr w:type="gramStart"/>
      <w:r w:rsidRPr="00DF6694">
        <w:rPr>
          <w:color w:val="auto"/>
          <w:sz w:val="20"/>
          <w:szCs w:val="20"/>
        </w:rPr>
        <w:t xml:space="preserve"> .</w:t>
      </w:r>
      <w:proofErr w:type="gramEnd"/>
      <w:r w:rsidRPr="00DF6694">
        <w:rPr>
          <w:color w:val="auto"/>
          <w:sz w:val="20"/>
          <w:szCs w:val="20"/>
        </w:rPr>
        <w:t xml:space="preserve"> Систему опор для подвесных качающихся мешков лучше всего соорудить из круглых металлических труб.</w:t>
      </w:r>
    </w:p>
    <w:p w:rsidR="00AB7171" w:rsidRPr="00DF6694" w:rsidRDefault="00AB7171" w:rsidP="00AB7171">
      <w:pPr>
        <w:pStyle w:val="a5"/>
        <w:shd w:val="clear" w:color="auto" w:fill="FFFFFF"/>
        <w:spacing w:before="0" w:after="240" w:line="240" w:lineRule="auto"/>
        <w:textAlignment w:val="baseline"/>
        <w:rPr>
          <w:color w:val="auto"/>
          <w:sz w:val="20"/>
          <w:szCs w:val="20"/>
        </w:rPr>
      </w:pPr>
      <w:r w:rsidRPr="00DF6694">
        <w:rPr>
          <w:color w:val="auto"/>
          <w:sz w:val="20"/>
          <w:szCs w:val="20"/>
        </w:rPr>
        <w:t>Стойки деревянные переносные</w:t>
      </w:r>
      <w:proofErr w:type="gramStart"/>
      <w:r w:rsidRPr="00DF6694">
        <w:rPr>
          <w:color w:val="auto"/>
          <w:sz w:val="20"/>
          <w:szCs w:val="20"/>
        </w:rPr>
        <w:t xml:space="preserve"> ,</w:t>
      </w:r>
      <w:proofErr w:type="gramEnd"/>
      <w:r w:rsidRPr="00DF6694">
        <w:rPr>
          <w:color w:val="auto"/>
          <w:sz w:val="20"/>
          <w:szCs w:val="20"/>
        </w:rPr>
        <w:t>установки для подвесных мячей,    ворота   переносные   низкие.</w:t>
      </w:r>
    </w:p>
    <w:p w:rsidR="00AB7171" w:rsidRDefault="00AB7171" w:rsidP="00880D2E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sectPr w:rsidR="00AB7171" w:rsidSect="00AB717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A5050" w:rsidRPr="00DA5050" w:rsidRDefault="00DA5050" w:rsidP="00880D2E">
      <w:pPr>
        <w:rPr>
          <w:rFonts w:ascii="Times New Roman" w:hAnsi="Times New Roman"/>
          <w:sz w:val="28"/>
          <w:szCs w:val="28"/>
        </w:rPr>
      </w:pPr>
      <w:r>
        <w:lastRenderedPageBreak/>
        <w:t xml:space="preserve">  </w:t>
      </w:r>
    </w:p>
    <w:sectPr w:rsidR="00DA5050" w:rsidRPr="00DA5050" w:rsidSect="002D3E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991" w:rsidRDefault="00226991">
      <w:r>
        <w:separator/>
      </w:r>
    </w:p>
  </w:endnote>
  <w:endnote w:type="continuationSeparator" w:id="0">
    <w:p w:rsidR="00226991" w:rsidRDefault="00226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Nimbus Roman No9 L">
    <w:altName w:val="Times New Roman"/>
    <w:charset w:val="01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694" w:rsidRDefault="00DF6694" w:rsidP="001243E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F6694" w:rsidRDefault="00DF6694" w:rsidP="000C4A7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694" w:rsidRDefault="00DF6694" w:rsidP="001243E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71C3B">
      <w:rPr>
        <w:rStyle w:val="a4"/>
        <w:noProof/>
      </w:rPr>
      <w:t>16</w:t>
    </w:r>
    <w:r>
      <w:rPr>
        <w:rStyle w:val="a4"/>
      </w:rPr>
      <w:fldChar w:fldCharType="end"/>
    </w:r>
  </w:p>
  <w:p w:rsidR="00DF6694" w:rsidRDefault="00DF6694" w:rsidP="000C4A7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991" w:rsidRDefault="00226991">
      <w:r>
        <w:separator/>
      </w:r>
    </w:p>
  </w:footnote>
  <w:footnote w:type="continuationSeparator" w:id="0">
    <w:p w:rsidR="00226991" w:rsidRDefault="002269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08"/>
        </w:tabs>
        <w:ind w:left="1800" w:hanging="360"/>
      </w:pPr>
      <w:rPr>
        <w:rFonts w:ascii="Wingdings" w:hAnsi="Wingdings" w:cs="Wingdings" w:hint="default"/>
        <w:color w:val="auto"/>
        <w:sz w:val="28"/>
        <w:szCs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"/>
      <w:lvlJc w:val="left"/>
      <w:pPr>
        <w:tabs>
          <w:tab w:val="num" w:pos="360"/>
        </w:tabs>
        <w:ind w:left="360" w:firstLine="0"/>
      </w:pPr>
      <w:rPr>
        <w:rFonts w:ascii="Symbol" w:hAnsi="Symbol" w:cs="Times New Roman" w:hint="default"/>
        <w:color w:val="auto"/>
        <w:sz w:val="28"/>
        <w:szCs w:val="28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8"/>
        <w:szCs w:val="28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  <w:sz w:val="28"/>
        <w:szCs w:val="28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"/>
      <w:lvlJc w:val="left"/>
      <w:pPr>
        <w:tabs>
          <w:tab w:val="num" w:pos="360"/>
        </w:tabs>
        <w:ind w:left="360" w:firstLine="0"/>
      </w:pPr>
      <w:rPr>
        <w:rFonts w:ascii="Symbol" w:hAnsi="Symbol" w:cs="Times New Roman" w:hint="default"/>
        <w:color w:val="auto"/>
        <w:sz w:val="28"/>
        <w:szCs w:val="28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  <w:sz w:val="28"/>
        <w:szCs w:val="28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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8"/>
        <w:szCs w:val="28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8"/>
        <w:szCs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8"/>
        <w:szCs w:val="28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"/>
      <w:lvlJc w:val="left"/>
      <w:pPr>
        <w:tabs>
          <w:tab w:val="num" w:pos="360"/>
        </w:tabs>
        <w:ind w:left="360" w:firstLine="0"/>
      </w:pPr>
      <w:rPr>
        <w:rFonts w:ascii="Symbol" w:hAnsi="Symbol" w:cs="Times New Roman" w:hint="default"/>
        <w:color w:val="auto"/>
        <w:sz w:val="28"/>
        <w:szCs w:val="28"/>
        <w:lang w:val="en-US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708"/>
        </w:tabs>
        <w:ind w:left="1440" w:hanging="360"/>
      </w:pPr>
      <w:rPr>
        <w:rFonts w:ascii="Wingdings" w:hAnsi="Wingdings" w:cs="Wingdings" w:hint="default"/>
        <w:color w:val="auto"/>
        <w:sz w:val="28"/>
        <w:szCs w:val="28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"/>
      <w:lvlJc w:val="left"/>
      <w:pPr>
        <w:tabs>
          <w:tab w:val="num" w:pos="360"/>
        </w:tabs>
        <w:ind w:left="360" w:firstLine="0"/>
      </w:pPr>
      <w:rPr>
        <w:rFonts w:ascii="Symbol" w:hAnsi="Symbol" w:cs="Times New Roman" w:hint="default"/>
        <w:color w:val="auto"/>
        <w:sz w:val="28"/>
        <w:szCs w:val="28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cs="Wingdings" w:hint="default"/>
        <w:sz w:val="28"/>
        <w:szCs w:val="28"/>
      </w:rPr>
    </w:lvl>
  </w:abstractNum>
  <w:abstractNum w:abstractNumId="16">
    <w:nsid w:val="00000011"/>
    <w:multiLevelType w:val="single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357"/>
        </w:tabs>
        <w:ind w:left="0" w:firstLine="357"/>
      </w:pPr>
      <w:rPr>
        <w:rFonts w:hint="default"/>
        <w:i/>
        <w:sz w:val="28"/>
        <w:szCs w:val="28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"/>
      <w:lvlJc w:val="left"/>
      <w:pPr>
        <w:tabs>
          <w:tab w:val="num" w:pos="360"/>
        </w:tabs>
        <w:ind w:left="360" w:firstLine="0"/>
      </w:pPr>
      <w:rPr>
        <w:rFonts w:ascii="Symbol" w:hAnsi="Symbol" w:cs="Times New Roman" w:hint="default"/>
        <w:color w:val="auto"/>
        <w:sz w:val="28"/>
        <w:szCs w:val="28"/>
      </w:r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bullet"/>
      <w:lvlText w:val=""/>
      <w:lvlJc w:val="left"/>
      <w:pPr>
        <w:tabs>
          <w:tab w:val="num" w:pos="1420"/>
        </w:tabs>
        <w:ind w:left="1080" w:firstLine="0"/>
      </w:pPr>
      <w:rPr>
        <w:rFonts w:ascii="Symbol" w:hAnsi="Symbol" w:cs="Symbol" w:hint="default"/>
        <w:color w:val="auto"/>
        <w:sz w:val="28"/>
        <w:szCs w:val="28"/>
      </w:rPr>
    </w:lvl>
    <w:lvl w:ilvl="1">
      <w:start w:val="1"/>
      <w:numFmt w:val="bullet"/>
      <w:lvlText w:val=""/>
      <w:lvlJc w:val="left"/>
      <w:pPr>
        <w:tabs>
          <w:tab w:val="num" w:pos="1070"/>
        </w:tabs>
        <w:ind w:left="1070" w:hanging="360"/>
      </w:pPr>
      <w:rPr>
        <w:rFonts w:ascii="Wingdings" w:hAnsi="Wingdings" w:cs="Wingdings" w:hint="default"/>
        <w:color w:val="auto"/>
        <w:sz w:val="28"/>
        <w:szCs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bullet"/>
      <w:lvlText w:val=""/>
      <w:lvlJc w:val="left"/>
      <w:pPr>
        <w:tabs>
          <w:tab w:val="num" w:pos="360"/>
        </w:tabs>
        <w:ind w:left="360" w:firstLine="0"/>
      </w:pPr>
      <w:rPr>
        <w:rFonts w:ascii="Symbol" w:hAnsi="Symbol" w:cs="Times New Roman" w:hint="default"/>
        <w:color w:val="auto"/>
        <w:sz w:val="28"/>
        <w:szCs w:val="28"/>
      </w:rPr>
    </w:lvl>
  </w:abstractNum>
  <w:abstractNum w:abstractNumId="20">
    <w:nsid w:val="114F3A4C"/>
    <w:multiLevelType w:val="hybridMultilevel"/>
    <w:tmpl w:val="51EAD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D0103B"/>
    <w:multiLevelType w:val="hybridMultilevel"/>
    <w:tmpl w:val="724897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116D8B"/>
    <w:multiLevelType w:val="hybridMultilevel"/>
    <w:tmpl w:val="BF98E236"/>
    <w:lvl w:ilvl="0" w:tplc="C8D88B92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95639BC"/>
    <w:multiLevelType w:val="hybridMultilevel"/>
    <w:tmpl w:val="3E523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1"/>
  </w:num>
  <w:num w:numId="3">
    <w:abstractNumId w:val="18"/>
  </w:num>
  <w:num w:numId="4">
    <w:abstractNumId w:val="2"/>
  </w:num>
  <w:num w:numId="5">
    <w:abstractNumId w:val="6"/>
  </w:num>
  <w:num w:numId="6">
    <w:abstractNumId w:val="8"/>
  </w:num>
  <w:num w:numId="7">
    <w:abstractNumId w:val="10"/>
  </w:num>
  <w:num w:numId="8">
    <w:abstractNumId w:val="23"/>
  </w:num>
  <w:num w:numId="9">
    <w:abstractNumId w:val="0"/>
  </w:num>
  <w:num w:numId="10">
    <w:abstractNumId w:val="5"/>
  </w:num>
  <w:num w:numId="11">
    <w:abstractNumId w:val="7"/>
  </w:num>
  <w:num w:numId="12">
    <w:abstractNumId w:val="1"/>
  </w:num>
  <w:num w:numId="13">
    <w:abstractNumId w:val="3"/>
  </w:num>
  <w:num w:numId="14">
    <w:abstractNumId w:val="9"/>
  </w:num>
  <w:num w:numId="15">
    <w:abstractNumId w:val="11"/>
  </w:num>
  <w:num w:numId="16">
    <w:abstractNumId w:val="15"/>
  </w:num>
  <w:num w:numId="17">
    <w:abstractNumId w:val="12"/>
  </w:num>
  <w:num w:numId="18">
    <w:abstractNumId w:val="14"/>
  </w:num>
  <w:num w:numId="19">
    <w:abstractNumId w:val="4"/>
  </w:num>
  <w:num w:numId="20">
    <w:abstractNumId w:val="13"/>
  </w:num>
  <w:num w:numId="21">
    <w:abstractNumId w:val="16"/>
  </w:num>
  <w:num w:numId="22">
    <w:abstractNumId w:val="17"/>
  </w:num>
  <w:num w:numId="23">
    <w:abstractNumId w:val="19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ED0"/>
    <w:rsid w:val="0000358B"/>
    <w:rsid w:val="000043D8"/>
    <w:rsid w:val="000046CD"/>
    <w:rsid w:val="0000605C"/>
    <w:rsid w:val="00017720"/>
    <w:rsid w:val="0002108A"/>
    <w:rsid w:val="00035418"/>
    <w:rsid w:val="00065377"/>
    <w:rsid w:val="00066829"/>
    <w:rsid w:val="00071E51"/>
    <w:rsid w:val="000749E3"/>
    <w:rsid w:val="00084F2C"/>
    <w:rsid w:val="00096048"/>
    <w:rsid w:val="000A2CEF"/>
    <w:rsid w:val="000A3BCD"/>
    <w:rsid w:val="000B4D49"/>
    <w:rsid w:val="000C0CCA"/>
    <w:rsid w:val="000C4175"/>
    <w:rsid w:val="000C4A72"/>
    <w:rsid w:val="000D4C9F"/>
    <w:rsid w:val="000E5940"/>
    <w:rsid w:val="000F11F9"/>
    <w:rsid w:val="000F326A"/>
    <w:rsid w:val="000F6337"/>
    <w:rsid w:val="00102F6D"/>
    <w:rsid w:val="00106E1A"/>
    <w:rsid w:val="00107DC5"/>
    <w:rsid w:val="00112B39"/>
    <w:rsid w:val="00113B9B"/>
    <w:rsid w:val="0012347E"/>
    <w:rsid w:val="001243EC"/>
    <w:rsid w:val="0012485C"/>
    <w:rsid w:val="00125AE5"/>
    <w:rsid w:val="00125C9E"/>
    <w:rsid w:val="00134B76"/>
    <w:rsid w:val="001402F1"/>
    <w:rsid w:val="0015385B"/>
    <w:rsid w:val="00173CCB"/>
    <w:rsid w:val="001872EF"/>
    <w:rsid w:val="001A4811"/>
    <w:rsid w:val="001A560A"/>
    <w:rsid w:val="001B2CE0"/>
    <w:rsid w:val="001C18BA"/>
    <w:rsid w:val="001C2E58"/>
    <w:rsid w:val="001D3566"/>
    <w:rsid w:val="00202C91"/>
    <w:rsid w:val="00204C04"/>
    <w:rsid w:val="00216166"/>
    <w:rsid w:val="00226991"/>
    <w:rsid w:val="00232C7A"/>
    <w:rsid w:val="00233B66"/>
    <w:rsid w:val="00234131"/>
    <w:rsid w:val="00237C7C"/>
    <w:rsid w:val="00237E1E"/>
    <w:rsid w:val="00254257"/>
    <w:rsid w:val="002659EA"/>
    <w:rsid w:val="00266122"/>
    <w:rsid w:val="00271C3B"/>
    <w:rsid w:val="002935D5"/>
    <w:rsid w:val="002946FC"/>
    <w:rsid w:val="002A0627"/>
    <w:rsid w:val="002A6F5D"/>
    <w:rsid w:val="002B0734"/>
    <w:rsid w:val="002D3ED0"/>
    <w:rsid w:val="002D73BB"/>
    <w:rsid w:val="002E26FB"/>
    <w:rsid w:val="00304A51"/>
    <w:rsid w:val="00307613"/>
    <w:rsid w:val="00311FC2"/>
    <w:rsid w:val="00313067"/>
    <w:rsid w:val="003313B9"/>
    <w:rsid w:val="00380441"/>
    <w:rsid w:val="00380CEA"/>
    <w:rsid w:val="00397A31"/>
    <w:rsid w:val="003A0DD3"/>
    <w:rsid w:val="003A1784"/>
    <w:rsid w:val="003A3321"/>
    <w:rsid w:val="003A42C3"/>
    <w:rsid w:val="003B0503"/>
    <w:rsid w:val="003B407A"/>
    <w:rsid w:val="003B5105"/>
    <w:rsid w:val="003C1FD3"/>
    <w:rsid w:val="003D0957"/>
    <w:rsid w:val="003F1420"/>
    <w:rsid w:val="003F5433"/>
    <w:rsid w:val="00402BE8"/>
    <w:rsid w:val="00407FF9"/>
    <w:rsid w:val="0041184D"/>
    <w:rsid w:val="0042228F"/>
    <w:rsid w:val="00423862"/>
    <w:rsid w:val="00425534"/>
    <w:rsid w:val="00434903"/>
    <w:rsid w:val="0043692B"/>
    <w:rsid w:val="00441513"/>
    <w:rsid w:val="00446C65"/>
    <w:rsid w:val="00447B5F"/>
    <w:rsid w:val="0045179D"/>
    <w:rsid w:val="00452444"/>
    <w:rsid w:val="004630F0"/>
    <w:rsid w:val="0047172A"/>
    <w:rsid w:val="00472CF9"/>
    <w:rsid w:val="00483656"/>
    <w:rsid w:val="00495612"/>
    <w:rsid w:val="00496EB6"/>
    <w:rsid w:val="004A3934"/>
    <w:rsid w:val="004B0104"/>
    <w:rsid w:val="004B0845"/>
    <w:rsid w:val="004B26DF"/>
    <w:rsid w:val="004B400D"/>
    <w:rsid w:val="004B69C9"/>
    <w:rsid w:val="004C4CB1"/>
    <w:rsid w:val="004D0853"/>
    <w:rsid w:val="004E44EF"/>
    <w:rsid w:val="004F2D7B"/>
    <w:rsid w:val="004F4BB5"/>
    <w:rsid w:val="004F6BAE"/>
    <w:rsid w:val="004F6DD0"/>
    <w:rsid w:val="004F7AD7"/>
    <w:rsid w:val="00503C19"/>
    <w:rsid w:val="00522FF7"/>
    <w:rsid w:val="005265C2"/>
    <w:rsid w:val="00530C90"/>
    <w:rsid w:val="00542C96"/>
    <w:rsid w:val="00550814"/>
    <w:rsid w:val="00553421"/>
    <w:rsid w:val="00561931"/>
    <w:rsid w:val="0057081C"/>
    <w:rsid w:val="005820B7"/>
    <w:rsid w:val="0058284F"/>
    <w:rsid w:val="005907F3"/>
    <w:rsid w:val="00590C48"/>
    <w:rsid w:val="00592E1B"/>
    <w:rsid w:val="005A3528"/>
    <w:rsid w:val="005A5BA1"/>
    <w:rsid w:val="005C3F3F"/>
    <w:rsid w:val="005C49A3"/>
    <w:rsid w:val="005D036F"/>
    <w:rsid w:val="005D15EC"/>
    <w:rsid w:val="005E5D5A"/>
    <w:rsid w:val="005F198A"/>
    <w:rsid w:val="005F787F"/>
    <w:rsid w:val="006261F3"/>
    <w:rsid w:val="00634F47"/>
    <w:rsid w:val="00634F9A"/>
    <w:rsid w:val="00642DF9"/>
    <w:rsid w:val="00647603"/>
    <w:rsid w:val="006517FA"/>
    <w:rsid w:val="00676E15"/>
    <w:rsid w:val="00694C9E"/>
    <w:rsid w:val="006A3EF3"/>
    <w:rsid w:val="006C07C8"/>
    <w:rsid w:val="006C5B66"/>
    <w:rsid w:val="006C5FDA"/>
    <w:rsid w:val="006C731E"/>
    <w:rsid w:val="006D278E"/>
    <w:rsid w:val="006D3EEA"/>
    <w:rsid w:val="006D4106"/>
    <w:rsid w:val="006D6CEB"/>
    <w:rsid w:val="006E06A4"/>
    <w:rsid w:val="006E2B4D"/>
    <w:rsid w:val="00701592"/>
    <w:rsid w:val="00704335"/>
    <w:rsid w:val="00712A70"/>
    <w:rsid w:val="00714D00"/>
    <w:rsid w:val="0072206F"/>
    <w:rsid w:val="00761BF6"/>
    <w:rsid w:val="00764DDE"/>
    <w:rsid w:val="00780B17"/>
    <w:rsid w:val="00786168"/>
    <w:rsid w:val="00786BA4"/>
    <w:rsid w:val="00787405"/>
    <w:rsid w:val="007A1623"/>
    <w:rsid w:val="007A399D"/>
    <w:rsid w:val="007A466E"/>
    <w:rsid w:val="007A53FD"/>
    <w:rsid w:val="007B13A0"/>
    <w:rsid w:val="007B4E9E"/>
    <w:rsid w:val="007B5A2B"/>
    <w:rsid w:val="007C2EFE"/>
    <w:rsid w:val="007C3AA0"/>
    <w:rsid w:val="007C3F22"/>
    <w:rsid w:val="007C5061"/>
    <w:rsid w:val="007C65A2"/>
    <w:rsid w:val="007C6A25"/>
    <w:rsid w:val="007F61FE"/>
    <w:rsid w:val="007F6840"/>
    <w:rsid w:val="008016DF"/>
    <w:rsid w:val="008037CE"/>
    <w:rsid w:val="0080395E"/>
    <w:rsid w:val="008054EB"/>
    <w:rsid w:val="00812A90"/>
    <w:rsid w:val="008233C4"/>
    <w:rsid w:val="00834906"/>
    <w:rsid w:val="0083611F"/>
    <w:rsid w:val="008363F6"/>
    <w:rsid w:val="00844876"/>
    <w:rsid w:val="008542EF"/>
    <w:rsid w:val="008602D4"/>
    <w:rsid w:val="00870BB7"/>
    <w:rsid w:val="00871288"/>
    <w:rsid w:val="00874F1C"/>
    <w:rsid w:val="00880D2E"/>
    <w:rsid w:val="00882FFF"/>
    <w:rsid w:val="00886834"/>
    <w:rsid w:val="00887602"/>
    <w:rsid w:val="00896E5F"/>
    <w:rsid w:val="008A024D"/>
    <w:rsid w:val="008A2164"/>
    <w:rsid w:val="008B3B3F"/>
    <w:rsid w:val="008B7C8E"/>
    <w:rsid w:val="008C1C0A"/>
    <w:rsid w:val="008C5F53"/>
    <w:rsid w:val="008D1D6C"/>
    <w:rsid w:val="008E20FE"/>
    <w:rsid w:val="008E51F3"/>
    <w:rsid w:val="008F0DCB"/>
    <w:rsid w:val="008F722D"/>
    <w:rsid w:val="00916FBB"/>
    <w:rsid w:val="0091721E"/>
    <w:rsid w:val="00921BAB"/>
    <w:rsid w:val="0093105C"/>
    <w:rsid w:val="0093337C"/>
    <w:rsid w:val="00946301"/>
    <w:rsid w:val="00950121"/>
    <w:rsid w:val="009536AA"/>
    <w:rsid w:val="00963233"/>
    <w:rsid w:val="00963436"/>
    <w:rsid w:val="009652A5"/>
    <w:rsid w:val="00966FB6"/>
    <w:rsid w:val="009761F0"/>
    <w:rsid w:val="00993001"/>
    <w:rsid w:val="009A5BCB"/>
    <w:rsid w:val="009B4763"/>
    <w:rsid w:val="009D0478"/>
    <w:rsid w:val="009D5B68"/>
    <w:rsid w:val="009E16D7"/>
    <w:rsid w:val="009F2CD6"/>
    <w:rsid w:val="00A13206"/>
    <w:rsid w:val="00A152A7"/>
    <w:rsid w:val="00A229D2"/>
    <w:rsid w:val="00A30D49"/>
    <w:rsid w:val="00A31E78"/>
    <w:rsid w:val="00A351C0"/>
    <w:rsid w:val="00A43A0C"/>
    <w:rsid w:val="00A511CC"/>
    <w:rsid w:val="00A65CB0"/>
    <w:rsid w:val="00A777B2"/>
    <w:rsid w:val="00A801ED"/>
    <w:rsid w:val="00A816B1"/>
    <w:rsid w:val="00A959A1"/>
    <w:rsid w:val="00A96042"/>
    <w:rsid w:val="00A978CF"/>
    <w:rsid w:val="00AA2EF0"/>
    <w:rsid w:val="00AB0ABA"/>
    <w:rsid w:val="00AB2D44"/>
    <w:rsid w:val="00AB7171"/>
    <w:rsid w:val="00AD6D82"/>
    <w:rsid w:val="00AE201D"/>
    <w:rsid w:val="00AE3D3A"/>
    <w:rsid w:val="00AF406C"/>
    <w:rsid w:val="00B229CB"/>
    <w:rsid w:val="00B25DB5"/>
    <w:rsid w:val="00B35575"/>
    <w:rsid w:val="00B36BD8"/>
    <w:rsid w:val="00B41F11"/>
    <w:rsid w:val="00B4635E"/>
    <w:rsid w:val="00B62747"/>
    <w:rsid w:val="00B63E9D"/>
    <w:rsid w:val="00B806CB"/>
    <w:rsid w:val="00B92374"/>
    <w:rsid w:val="00BA20C7"/>
    <w:rsid w:val="00BA27F7"/>
    <w:rsid w:val="00BA6F8E"/>
    <w:rsid w:val="00BB0F0E"/>
    <w:rsid w:val="00BB2E85"/>
    <w:rsid w:val="00BB49A7"/>
    <w:rsid w:val="00BC3518"/>
    <w:rsid w:val="00BC3939"/>
    <w:rsid w:val="00BD25FA"/>
    <w:rsid w:val="00BE44A4"/>
    <w:rsid w:val="00BE4CB4"/>
    <w:rsid w:val="00BE6348"/>
    <w:rsid w:val="00BE6F24"/>
    <w:rsid w:val="00C0367E"/>
    <w:rsid w:val="00C10664"/>
    <w:rsid w:val="00C119F7"/>
    <w:rsid w:val="00C23C13"/>
    <w:rsid w:val="00C32E17"/>
    <w:rsid w:val="00C3708C"/>
    <w:rsid w:val="00C51702"/>
    <w:rsid w:val="00C633CE"/>
    <w:rsid w:val="00C65865"/>
    <w:rsid w:val="00C67FB6"/>
    <w:rsid w:val="00C95469"/>
    <w:rsid w:val="00CA00C6"/>
    <w:rsid w:val="00CA5665"/>
    <w:rsid w:val="00CA6482"/>
    <w:rsid w:val="00CB402A"/>
    <w:rsid w:val="00CB4A23"/>
    <w:rsid w:val="00CC76D4"/>
    <w:rsid w:val="00CD4783"/>
    <w:rsid w:val="00CD6BDA"/>
    <w:rsid w:val="00CD6C1D"/>
    <w:rsid w:val="00CE4093"/>
    <w:rsid w:val="00CE49F3"/>
    <w:rsid w:val="00CE7B4D"/>
    <w:rsid w:val="00CF00CD"/>
    <w:rsid w:val="00CF2CDC"/>
    <w:rsid w:val="00CF3560"/>
    <w:rsid w:val="00CF3D1E"/>
    <w:rsid w:val="00D13090"/>
    <w:rsid w:val="00D1531E"/>
    <w:rsid w:val="00D25B2B"/>
    <w:rsid w:val="00D36328"/>
    <w:rsid w:val="00D60802"/>
    <w:rsid w:val="00D75632"/>
    <w:rsid w:val="00D95AFA"/>
    <w:rsid w:val="00D96EF6"/>
    <w:rsid w:val="00DA5050"/>
    <w:rsid w:val="00DA694D"/>
    <w:rsid w:val="00DA6CA9"/>
    <w:rsid w:val="00DB075D"/>
    <w:rsid w:val="00DB28E2"/>
    <w:rsid w:val="00DB5683"/>
    <w:rsid w:val="00DB7299"/>
    <w:rsid w:val="00DF3525"/>
    <w:rsid w:val="00DF6694"/>
    <w:rsid w:val="00E048A7"/>
    <w:rsid w:val="00E1052A"/>
    <w:rsid w:val="00E2105C"/>
    <w:rsid w:val="00E233D7"/>
    <w:rsid w:val="00E241C6"/>
    <w:rsid w:val="00E30EC9"/>
    <w:rsid w:val="00E4123E"/>
    <w:rsid w:val="00E43ED7"/>
    <w:rsid w:val="00E505F0"/>
    <w:rsid w:val="00E56721"/>
    <w:rsid w:val="00E56DFD"/>
    <w:rsid w:val="00E73120"/>
    <w:rsid w:val="00E912AC"/>
    <w:rsid w:val="00EB27C8"/>
    <w:rsid w:val="00EE0B01"/>
    <w:rsid w:val="00EF6F0E"/>
    <w:rsid w:val="00F03575"/>
    <w:rsid w:val="00F237F0"/>
    <w:rsid w:val="00F24AAE"/>
    <w:rsid w:val="00F36E3D"/>
    <w:rsid w:val="00F57837"/>
    <w:rsid w:val="00F61187"/>
    <w:rsid w:val="00F67A49"/>
    <w:rsid w:val="00F76E8C"/>
    <w:rsid w:val="00F86D25"/>
    <w:rsid w:val="00F94F0C"/>
    <w:rsid w:val="00F96B35"/>
    <w:rsid w:val="00FA3D07"/>
    <w:rsid w:val="00FA6433"/>
    <w:rsid w:val="00FB523E"/>
    <w:rsid w:val="00FC2575"/>
    <w:rsid w:val="00FC25E4"/>
    <w:rsid w:val="00FC3292"/>
    <w:rsid w:val="00FD1615"/>
    <w:rsid w:val="00FD7A55"/>
    <w:rsid w:val="00FD7C83"/>
    <w:rsid w:val="00FE4E38"/>
    <w:rsid w:val="00FF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6D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12B39"/>
    <w:pPr>
      <w:keepNext/>
      <w:tabs>
        <w:tab w:val="num" w:pos="720"/>
      </w:tabs>
      <w:spacing w:after="0" w:line="240" w:lineRule="auto"/>
      <w:ind w:left="720" w:hanging="360"/>
      <w:jc w:val="center"/>
      <w:outlineLvl w:val="0"/>
    </w:pPr>
    <w:rPr>
      <w:rFonts w:ascii="Times New Roman" w:eastAsia="Times New Roman" w:hAnsi="Times New Roman"/>
      <w:color w:val="000000"/>
      <w:sz w:val="24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12B39"/>
    <w:pPr>
      <w:keepNext/>
      <w:tabs>
        <w:tab w:val="num" w:pos="1440"/>
      </w:tabs>
      <w:spacing w:after="0" w:line="240" w:lineRule="auto"/>
      <w:ind w:left="1440" w:hanging="360"/>
      <w:outlineLvl w:val="1"/>
    </w:pPr>
    <w:rPr>
      <w:rFonts w:ascii="Times New Roman" w:eastAsia="Times New Roman" w:hAnsi="Times New Roman"/>
      <w:color w:val="000000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C4A7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C4A72"/>
  </w:style>
  <w:style w:type="paragraph" w:styleId="a5">
    <w:name w:val="Normal (Web)"/>
    <w:basedOn w:val="a"/>
    <w:uiPriority w:val="99"/>
    <w:rsid w:val="00882FFF"/>
    <w:pPr>
      <w:suppressAutoHyphens/>
      <w:spacing w:before="280" w:after="142" w:line="288" w:lineRule="auto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character" w:styleId="a6">
    <w:name w:val="Strong"/>
    <w:basedOn w:val="a0"/>
    <w:uiPriority w:val="22"/>
    <w:qFormat/>
    <w:rsid w:val="008037CE"/>
    <w:rPr>
      <w:b/>
      <w:bCs/>
    </w:rPr>
  </w:style>
  <w:style w:type="character" w:styleId="a7">
    <w:name w:val="Emphasis"/>
    <w:basedOn w:val="a0"/>
    <w:uiPriority w:val="20"/>
    <w:qFormat/>
    <w:rsid w:val="008037CE"/>
    <w:rPr>
      <w:i/>
      <w:iCs/>
    </w:rPr>
  </w:style>
  <w:style w:type="character" w:customStyle="1" w:styleId="apple-converted-space">
    <w:name w:val="apple-converted-space"/>
    <w:basedOn w:val="a0"/>
    <w:rsid w:val="00AB7171"/>
  </w:style>
  <w:style w:type="character" w:customStyle="1" w:styleId="10">
    <w:name w:val="Заголовок 1 Знак"/>
    <w:basedOn w:val="a0"/>
    <w:link w:val="1"/>
    <w:rsid w:val="00112B39"/>
    <w:rPr>
      <w:rFonts w:ascii="Times New Roman" w:eastAsia="Times New Roman" w:hAnsi="Times New Roman"/>
      <w:color w:val="000000"/>
      <w:sz w:val="24"/>
      <w:lang w:eastAsia="zh-CN"/>
    </w:rPr>
  </w:style>
  <w:style w:type="character" w:customStyle="1" w:styleId="20">
    <w:name w:val="Заголовок 2 Знак"/>
    <w:basedOn w:val="a0"/>
    <w:link w:val="2"/>
    <w:rsid w:val="00112B39"/>
    <w:rPr>
      <w:rFonts w:ascii="Times New Roman" w:eastAsia="Times New Roman" w:hAnsi="Times New Roman"/>
      <w:color w:val="000000"/>
      <w:sz w:val="24"/>
      <w:lang w:eastAsia="zh-CN"/>
    </w:rPr>
  </w:style>
  <w:style w:type="paragraph" w:styleId="a8">
    <w:name w:val="No Spacing"/>
    <w:qFormat/>
    <w:rsid w:val="00F61187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table" w:styleId="a9">
    <w:name w:val="Table Grid"/>
    <w:basedOn w:val="a1"/>
    <w:uiPriority w:val="59"/>
    <w:rsid w:val="00107DC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F3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F3D1E"/>
    <w:rPr>
      <w:rFonts w:ascii="Tahoma" w:hAnsi="Tahoma" w:cs="Tahoma"/>
      <w:sz w:val="16"/>
      <w:szCs w:val="16"/>
      <w:lang w:eastAsia="en-US"/>
    </w:rPr>
  </w:style>
  <w:style w:type="character" w:styleId="ac">
    <w:name w:val="Hyperlink"/>
    <w:semiHidden/>
    <w:unhideWhenUsed/>
    <w:rsid w:val="00AE201D"/>
    <w:rPr>
      <w:color w:val="000080"/>
      <w:u w:val="single"/>
    </w:rPr>
  </w:style>
  <w:style w:type="paragraph" w:styleId="ad">
    <w:name w:val="Body Text"/>
    <w:basedOn w:val="a"/>
    <w:link w:val="ae"/>
    <w:semiHidden/>
    <w:unhideWhenUsed/>
    <w:rsid w:val="00AE201D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character" w:customStyle="1" w:styleId="ae">
    <w:name w:val="Основной текст Знак"/>
    <w:basedOn w:val="a0"/>
    <w:link w:val="ad"/>
    <w:semiHidden/>
    <w:rsid w:val="00AE201D"/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paragraph" w:styleId="af">
    <w:name w:val="header"/>
    <w:basedOn w:val="a"/>
    <w:link w:val="af0"/>
    <w:uiPriority w:val="99"/>
    <w:unhideWhenUsed/>
    <w:rsid w:val="00C23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C1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6D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12B39"/>
    <w:pPr>
      <w:keepNext/>
      <w:tabs>
        <w:tab w:val="num" w:pos="720"/>
      </w:tabs>
      <w:spacing w:after="0" w:line="240" w:lineRule="auto"/>
      <w:ind w:left="720" w:hanging="360"/>
      <w:jc w:val="center"/>
      <w:outlineLvl w:val="0"/>
    </w:pPr>
    <w:rPr>
      <w:rFonts w:ascii="Times New Roman" w:eastAsia="Times New Roman" w:hAnsi="Times New Roman"/>
      <w:color w:val="000000"/>
      <w:sz w:val="24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12B39"/>
    <w:pPr>
      <w:keepNext/>
      <w:tabs>
        <w:tab w:val="num" w:pos="1440"/>
      </w:tabs>
      <w:spacing w:after="0" w:line="240" w:lineRule="auto"/>
      <w:ind w:left="1440" w:hanging="360"/>
      <w:outlineLvl w:val="1"/>
    </w:pPr>
    <w:rPr>
      <w:rFonts w:ascii="Times New Roman" w:eastAsia="Times New Roman" w:hAnsi="Times New Roman"/>
      <w:color w:val="000000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C4A7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C4A72"/>
  </w:style>
  <w:style w:type="paragraph" w:styleId="a5">
    <w:name w:val="Normal (Web)"/>
    <w:basedOn w:val="a"/>
    <w:uiPriority w:val="99"/>
    <w:rsid w:val="00882FFF"/>
    <w:pPr>
      <w:suppressAutoHyphens/>
      <w:spacing w:before="280" w:after="142" w:line="288" w:lineRule="auto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character" w:styleId="a6">
    <w:name w:val="Strong"/>
    <w:basedOn w:val="a0"/>
    <w:uiPriority w:val="22"/>
    <w:qFormat/>
    <w:rsid w:val="008037CE"/>
    <w:rPr>
      <w:b/>
      <w:bCs/>
    </w:rPr>
  </w:style>
  <w:style w:type="character" w:styleId="a7">
    <w:name w:val="Emphasis"/>
    <w:basedOn w:val="a0"/>
    <w:uiPriority w:val="20"/>
    <w:qFormat/>
    <w:rsid w:val="008037CE"/>
    <w:rPr>
      <w:i/>
      <w:iCs/>
    </w:rPr>
  </w:style>
  <w:style w:type="character" w:customStyle="1" w:styleId="apple-converted-space">
    <w:name w:val="apple-converted-space"/>
    <w:basedOn w:val="a0"/>
    <w:rsid w:val="00AB7171"/>
  </w:style>
  <w:style w:type="character" w:customStyle="1" w:styleId="10">
    <w:name w:val="Заголовок 1 Знак"/>
    <w:basedOn w:val="a0"/>
    <w:link w:val="1"/>
    <w:rsid w:val="00112B39"/>
    <w:rPr>
      <w:rFonts w:ascii="Times New Roman" w:eastAsia="Times New Roman" w:hAnsi="Times New Roman"/>
      <w:color w:val="000000"/>
      <w:sz w:val="24"/>
      <w:lang w:eastAsia="zh-CN"/>
    </w:rPr>
  </w:style>
  <w:style w:type="character" w:customStyle="1" w:styleId="20">
    <w:name w:val="Заголовок 2 Знак"/>
    <w:basedOn w:val="a0"/>
    <w:link w:val="2"/>
    <w:rsid w:val="00112B39"/>
    <w:rPr>
      <w:rFonts w:ascii="Times New Roman" w:eastAsia="Times New Roman" w:hAnsi="Times New Roman"/>
      <w:color w:val="000000"/>
      <w:sz w:val="24"/>
      <w:lang w:eastAsia="zh-CN"/>
    </w:rPr>
  </w:style>
  <w:style w:type="paragraph" w:styleId="a8">
    <w:name w:val="No Spacing"/>
    <w:qFormat/>
    <w:rsid w:val="00F61187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table" w:styleId="a9">
    <w:name w:val="Table Grid"/>
    <w:basedOn w:val="a1"/>
    <w:uiPriority w:val="59"/>
    <w:rsid w:val="00107DC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F3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F3D1E"/>
    <w:rPr>
      <w:rFonts w:ascii="Tahoma" w:hAnsi="Tahoma" w:cs="Tahoma"/>
      <w:sz w:val="16"/>
      <w:szCs w:val="16"/>
      <w:lang w:eastAsia="en-US"/>
    </w:rPr>
  </w:style>
  <w:style w:type="character" w:styleId="ac">
    <w:name w:val="Hyperlink"/>
    <w:semiHidden/>
    <w:unhideWhenUsed/>
    <w:rsid w:val="00AE201D"/>
    <w:rPr>
      <w:color w:val="000080"/>
      <w:u w:val="single"/>
    </w:rPr>
  </w:style>
  <w:style w:type="paragraph" w:styleId="ad">
    <w:name w:val="Body Text"/>
    <w:basedOn w:val="a"/>
    <w:link w:val="ae"/>
    <w:semiHidden/>
    <w:unhideWhenUsed/>
    <w:rsid w:val="00AE201D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character" w:customStyle="1" w:styleId="ae">
    <w:name w:val="Основной текст Знак"/>
    <w:basedOn w:val="a0"/>
    <w:link w:val="ad"/>
    <w:semiHidden/>
    <w:rsid w:val="00AE201D"/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paragraph" w:styleId="af">
    <w:name w:val="header"/>
    <w:basedOn w:val="a"/>
    <w:link w:val="af0"/>
    <w:uiPriority w:val="99"/>
    <w:unhideWhenUsed/>
    <w:rsid w:val="00C23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C1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0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rg.ru/gazeta/rg/2014/10/03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p-obrazovanie.com/dlya-pedagogov/v-pomoshch-pedagogam/normativnye-akty-i-dokumenty/560-federalnaya-tselevaya-programma-razvitie-dopolnitelnogo-ob-razovaniya-detej-v-rossijskoj-federatsii-do-2020-goda?showall=&amp;limitstart=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21E4F9-83C9-4204-9298-A1965BBE0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19</Pages>
  <Words>5691</Words>
  <Characters>32440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ЦВР</dc:creator>
  <cp:lastModifiedBy>1</cp:lastModifiedBy>
  <cp:revision>17</cp:revision>
  <cp:lastPrinted>2020-09-29T07:06:00Z</cp:lastPrinted>
  <dcterms:created xsi:type="dcterms:W3CDTF">2020-09-29T04:49:00Z</dcterms:created>
  <dcterms:modified xsi:type="dcterms:W3CDTF">2020-09-29T07:11:00Z</dcterms:modified>
</cp:coreProperties>
</file>