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43" w:rsidRDefault="00A32543" w:rsidP="009C490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916035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свидетельствуют исследования занятости детей в летний период, не все дети имеют возможность поехать в загородные лагеря, выехать </w:t>
      </w:r>
      <w:r w:rsidR="00B739A6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отдых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    </w:t>
      </w:r>
    </w:p>
    <w:p w:rsidR="009C490E" w:rsidRPr="001E6C4C" w:rsidRDefault="009C490E" w:rsidP="009C4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</w:t>
      </w:r>
      <w:r w:rsidR="00B739A6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 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</w:t>
      </w:r>
      <w:r w:rsidR="00A603F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</w:t>
      </w:r>
      <w:r w:rsidR="00B739A6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рчества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месту жительства имеют достаточный потенциал, опыт организации летней оздоровительной площадки.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Концепция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Истина гласит, что  только здоровый человек с хорошим самочувствием, 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здорового, физически крепкого ребенка и развития в нем творческих  способностей.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Учитывая все вышесказанное,  педагогический коллектив летнего оздоровительного лагеря ставит перед собой следующие цели  и задачи:</w:t>
      </w:r>
    </w:p>
    <w:p w:rsidR="009C490E" w:rsidRPr="005F0B16" w:rsidRDefault="009C490E" w:rsidP="009C4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Цели и задачи программы</w:t>
      </w:r>
    </w:p>
    <w:p w:rsidR="000148BE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623392" w:rsidRDefault="00623392" w:rsidP="009C4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C490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полноценного и безопасного летнег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оздоровительного отдыха детей; </w:t>
      </w:r>
    </w:p>
    <w:p w:rsidR="009C490E" w:rsidRDefault="00623392" w:rsidP="009C4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развития креативных способностей детей в области русского народного творчества на основе понимания народного искусства.</w:t>
      </w:r>
      <w:r w:rsidR="000148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9C490E" w:rsidRPr="00623392" w:rsidRDefault="009C490E" w:rsidP="009C490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необходимых условий для организации содержательного отдыха детей;</w:t>
      </w:r>
      <w:r w:rsidR="00623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23392" w:rsidRPr="00623392" w:rsidRDefault="00623392" w:rsidP="009C490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392">
        <w:rPr>
          <w:rFonts w:ascii="Times New Roman" w:hAnsi="Times New Roman" w:cs="Times New Roman"/>
          <w:sz w:val="24"/>
          <w:szCs w:val="24"/>
        </w:rPr>
        <w:t>с</w:t>
      </w:r>
      <w:r w:rsidRPr="00623392">
        <w:rPr>
          <w:rFonts w:ascii="Times New Roman" w:hAnsi="Times New Roman" w:cs="Times New Roman"/>
          <w:sz w:val="24"/>
          <w:szCs w:val="24"/>
        </w:rPr>
        <w:t>оздание игровой основы смены, где реализуются различные функции игры: познавательная, развивающая, формирование нравственных оценок, социальное закаливание, проектирование собственной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3392" w:rsidRPr="00623392" w:rsidRDefault="00623392" w:rsidP="006233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623392">
        <w:t>ф</w:t>
      </w:r>
      <w:r w:rsidRPr="00623392">
        <w:t>ормирование патриотических чувств и гражданского сознания детей, ориентация учащихся на получение знаний о культуре славян. Воспитание любви к духовному наследию предков.</w:t>
      </w:r>
    </w:p>
    <w:p w:rsidR="00623392" w:rsidRPr="00623392" w:rsidRDefault="00623392" w:rsidP="006233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623392">
        <w:t>с</w:t>
      </w:r>
      <w:r w:rsidRPr="00623392">
        <w:t>оздание средствами игры дружеских отношений, объединяющих детей и взрослых.</w:t>
      </w:r>
    </w:p>
    <w:p w:rsidR="00623392" w:rsidRPr="00623392" w:rsidRDefault="00623392" w:rsidP="006233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</w:pPr>
      <w:r>
        <w:t>р</w:t>
      </w:r>
      <w:r w:rsidRPr="00623392">
        <w:t>азвитие навыков здорового образа жизни.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Возраст участников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proofErr w:type="gramStart"/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</w:t>
      </w:r>
      <w:proofErr w:type="gramEnd"/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7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детей от 6 и до достижения  15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Предельная наполняемость площадки</w:t>
      </w: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9C490E" w:rsidRPr="001E6C4C" w:rsidRDefault="00287468" w:rsidP="009C490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1-8 классов – не более 30</w:t>
      </w:r>
      <w:r w:rsidR="009C490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детей,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комплектовании особое внимание уделяется детям из малообеспеченных, неполных семей, из семей, имеющих родителей-пенсионеров, а также детям, находящимся в трудной жизненной ситуации.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площадку дети принимаются при наличии медицинских документов о состоянии здоровья детей, а также сведений об отсутствии контактов с инфекционными заболеваниями.</w:t>
      </w:r>
    </w:p>
    <w:p w:rsidR="009C490E" w:rsidRPr="005F0B16" w:rsidRDefault="009C490E" w:rsidP="009C4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Срок реализации программы</w:t>
      </w:r>
    </w:p>
    <w:p w:rsidR="009C490E" w:rsidRPr="001E6C4C" w:rsidRDefault="001E6C4C" w:rsidP="009C4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</w:t>
      </w:r>
      <w:r w:rsidR="001C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июня по 15</w:t>
      </w:r>
      <w:r w:rsidR="00623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июля 2022</w:t>
      </w:r>
      <w:r w:rsidR="00A603F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года, 18</w:t>
      </w:r>
      <w:r w:rsidR="009C490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дней, воскресенье выходной.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Формы и методы реализации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конкурсы;</w:t>
      </w:r>
    </w:p>
    <w:p w:rsidR="009C490E" w:rsidRPr="00CB1A36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bookmarkStart w:id="1" w:name="h.gjdgxs"/>
      <w:bookmarkEnd w:id="1"/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игры;</w:t>
      </w:r>
      <w:r w:rsidR="00CB1A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B1A36" w:rsidRPr="00CB1A36" w:rsidRDefault="00CB1A36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 – классы;</w:t>
      </w:r>
    </w:p>
    <w:p w:rsidR="00CB1A36" w:rsidRPr="00CB1A36" w:rsidRDefault="00CB1A36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танцы; </w:t>
      </w:r>
    </w:p>
    <w:p w:rsidR="00CB1A36" w:rsidRPr="001E6C4C" w:rsidRDefault="00CB1A36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песни;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соревнования;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праздники;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презентации;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экскурсии;</w:t>
      </w:r>
    </w:p>
    <w:p w:rsidR="009C490E" w:rsidRPr="001E6C4C" w:rsidRDefault="009C490E" w:rsidP="009C490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прогулки;</w:t>
      </w:r>
    </w:p>
    <w:p w:rsidR="00CB1A36" w:rsidRDefault="00CB1A36" w:rsidP="009C49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Каждый день проекта является тематическим. 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Принципы, используемые при планировании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proofErr w:type="gramStart"/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проведении</w:t>
      </w:r>
      <w:proofErr w:type="gramEnd"/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летней площадки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Принципы:                                                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нравственного отношения друг к другу, к окружающему миру;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творческого отношения к делу;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добровольности участия в делах;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учета возрастных особенностей детей;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доступности выбранных форм работы;</w:t>
      </w:r>
    </w:p>
    <w:p w:rsidR="009C490E" w:rsidRPr="001E6C4C" w:rsidRDefault="009C490E" w:rsidP="009C490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безопасности при проведении всех мероприятий.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по продолжительности является краткосрочной, т.е. реализуется в течение одной смены. По своей направленности является комплексной, т. е. включает в себя разноплановую деятельность, объединяет различные направления здорового образа жизни, развития, отдыха и воспитания детей в условиях летней оздоровительной площадки с дневным пребыванием.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Направленность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1A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Гражданско-патриотическое.</w:t>
      </w:r>
    </w:p>
    <w:p w:rsidR="009C490E" w:rsidRPr="001E6C4C" w:rsidRDefault="009C490E" w:rsidP="009C4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Художественно-эстетическое.</w:t>
      </w:r>
    </w:p>
    <w:p w:rsidR="009C490E" w:rsidRPr="001E6C4C" w:rsidRDefault="009C490E" w:rsidP="009C4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Спортивно-оздоровительное.</w:t>
      </w:r>
    </w:p>
    <w:p w:rsidR="009C490E" w:rsidRPr="001E6C4C" w:rsidRDefault="009C490E" w:rsidP="009C49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реализации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Подготовительный:</w:t>
      </w:r>
    </w:p>
    <w:p w:rsidR="009C490E" w:rsidRPr="001E6C4C" w:rsidRDefault="009C490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совещаний;</w:t>
      </w:r>
    </w:p>
    <w:p w:rsidR="009C490E" w:rsidRPr="001E6C4C" w:rsidRDefault="00A603F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издание приказа по Д</w:t>
      </w:r>
      <w:r w:rsidR="009C490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ДТ о проведении летней кампании;</w:t>
      </w:r>
    </w:p>
    <w:p w:rsidR="009C490E" w:rsidRPr="001E6C4C" w:rsidRDefault="009C490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методического материала;</w:t>
      </w:r>
    </w:p>
    <w:p w:rsidR="009C490E" w:rsidRPr="001E6C4C" w:rsidRDefault="009C490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программы деятельности летней оздоровительной площадки;</w:t>
      </w:r>
    </w:p>
    <w:p w:rsidR="009C490E" w:rsidRPr="001E6C4C" w:rsidRDefault="009C490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кадров для работы на летней оздоровительной площадки;</w:t>
      </w:r>
      <w:proofErr w:type="gramEnd"/>
    </w:p>
    <w:p w:rsidR="009C490E" w:rsidRPr="001E6C4C" w:rsidRDefault="009C490E" w:rsidP="009C490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необходимой документации для деятельности площадки.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Организационный:</w:t>
      </w:r>
    </w:p>
    <w:p w:rsidR="009C490E" w:rsidRPr="001E6C4C" w:rsidRDefault="009C490E" w:rsidP="009C490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детьми;</w:t>
      </w:r>
    </w:p>
    <w:p w:rsidR="009C490E" w:rsidRPr="001E6C4C" w:rsidRDefault="009C490E" w:rsidP="009C490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воспитанников с правилами жизнедеятельности и программой летней площадки.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Практический:</w:t>
      </w:r>
    </w:p>
    <w:p w:rsidR="009C490E" w:rsidRPr="001E6C4C" w:rsidRDefault="009C490E" w:rsidP="009C490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основной идей смены;</w:t>
      </w:r>
    </w:p>
    <w:p w:rsidR="009C490E" w:rsidRPr="001E6C4C" w:rsidRDefault="009C490E" w:rsidP="009C490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вовлечение детей и подростков в различные виды коллективно-творческих дел;</w:t>
      </w:r>
    </w:p>
    <w:p w:rsidR="009C490E" w:rsidRPr="001E6C4C" w:rsidRDefault="009C490E" w:rsidP="009C490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творческих мастерских.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Аналитический:</w:t>
      </w:r>
    </w:p>
    <w:p w:rsidR="009C490E" w:rsidRPr="001E6C4C" w:rsidRDefault="009C490E" w:rsidP="009C490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сметы;</w:t>
      </w:r>
    </w:p>
    <w:p w:rsidR="009C490E" w:rsidRPr="001E6C4C" w:rsidRDefault="009C490E" w:rsidP="009C490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выработка перспектив деятельности организации;</w:t>
      </w:r>
    </w:p>
    <w:p w:rsidR="009C490E" w:rsidRPr="001E6C4C" w:rsidRDefault="009C490E" w:rsidP="009C490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предложений, поступивших от детей, родителей, педагогов по деятельности летней оздоровительной площадки в будущем.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Условия реализации программы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Программа разработана с учётом  законодательных нормативн</w:t>
      </w:r>
      <w:proofErr w:type="gramStart"/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о-</w:t>
      </w:r>
      <w:proofErr w:type="gramEnd"/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правовых документов:</w:t>
      </w:r>
    </w:p>
    <w:p w:rsidR="009C490E" w:rsidRPr="001E6C4C" w:rsidRDefault="009C490E" w:rsidP="009C490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ООН о правах ребёнка;</w:t>
      </w:r>
    </w:p>
    <w:p w:rsidR="009C490E" w:rsidRPr="001E6C4C" w:rsidRDefault="009C490E" w:rsidP="009C490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конституцией РФ;</w:t>
      </w:r>
    </w:p>
    <w:p w:rsidR="009C490E" w:rsidRPr="001E6C4C" w:rsidRDefault="009C490E" w:rsidP="009C490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« Об образовании»</w:t>
      </w:r>
    </w:p>
    <w:p w:rsidR="009C490E" w:rsidRPr="001E6C4C" w:rsidRDefault="009C490E" w:rsidP="009C490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« Об основных гарантиях прав ребёнка в Российской Федерации» от 24.07.98 г. № 124 – ФЗ;</w:t>
      </w:r>
    </w:p>
    <w:p w:rsidR="009C490E" w:rsidRPr="001E6C4C" w:rsidRDefault="009C490E" w:rsidP="009C490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трудовым кодексом Российской Федерации от2006г.№197-ФЗ;</w:t>
      </w:r>
    </w:p>
    <w:p w:rsidR="00201E0C" w:rsidRPr="003F62E5" w:rsidRDefault="00201E0C" w:rsidP="00201E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r w:rsidR="001E6C4C"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</w:t>
      </w:r>
      <w:r w:rsidR="001E6C4C"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эпидемиологического требования к устройству</w:t>
      </w:r>
      <w:r w:rsidR="00576666"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содержанию и организации работы образовательных организаций</w:t>
      </w:r>
      <w:r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76666"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объектов</w:t>
      </w:r>
      <w:r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76666" w:rsidRPr="003F6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490E" w:rsidRPr="005F0B16" w:rsidRDefault="009C490E" w:rsidP="002A4FE7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Материально-техническое обеспечение:</w:t>
      </w:r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 </w:t>
      </w:r>
      <w:r w:rsidR="00A603FE"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хореографии</w:t>
      </w: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культурно-массовых мероприятий;</w:t>
      </w:r>
    </w:p>
    <w:p w:rsidR="009C490E" w:rsidRPr="002A4FE7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помещения для занятий  творческих объединений;</w:t>
      </w:r>
    </w:p>
    <w:p w:rsidR="002A4FE7" w:rsidRPr="001E6C4C" w:rsidRDefault="002A4FE7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придомовая территория МБУДО «ДДТ п. Приамурский»</w:t>
      </w:r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оформления и творчества;</w:t>
      </w:r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канцелярских принадлежностей;</w:t>
      </w:r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настольные игры, спортивный инвентарь, детские игрушки;</w:t>
      </w:r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музыкальная аппаратура</w:t>
      </w:r>
      <w:proofErr w:type="gramStart"/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,;</w:t>
      </w:r>
      <w:proofErr w:type="gramEnd"/>
    </w:p>
    <w:p w:rsidR="009C490E" w:rsidRPr="001E6C4C" w:rsidRDefault="009C490E" w:rsidP="009C490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призы, грамоты для стимулирования.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Кадровое обеспечение</w:t>
      </w:r>
    </w:p>
    <w:p w:rsidR="009C490E" w:rsidRPr="001E6C4C" w:rsidRDefault="009C490E" w:rsidP="009C49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реализации программы участвуют:</w:t>
      </w:r>
    </w:p>
    <w:p w:rsidR="009C490E" w:rsidRPr="001E6C4C" w:rsidRDefault="009C490E" w:rsidP="009C490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директор;</w:t>
      </w:r>
    </w:p>
    <w:p w:rsidR="009C490E" w:rsidRPr="001E6C4C" w:rsidRDefault="009C490E" w:rsidP="009C490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дополнительного образования.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 реализации программы привлекаются   социальное окружение (совет ветеранов, библиотекарь, медицинские работники, работники правопорядка, работники социальной службы).</w:t>
      </w:r>
    </w:p>
    <w:p w:rsidR="009C490E" w:rsidRPr="005F0B16" w:rsidRDefault="009C490E" w:rsidP="009C490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F0B1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Методическое обеспечение программы:</w:t>
      </w:r>
    </w:p>
    <w:p w:rsidR="009C490E" w:rsidRPr="001E6C4C" w:rsidRDefault="009C490E" w:rsidP="009C490E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программы площадки, план мероприятий;</w:t>
      </w:r>
    </w:p>
    <w:p w:rsidR="009C490E" w:rsidRPr="001E6C4C" w:rsidRDefault="009C490E" w:rsidP="009C490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инструкции, приказы об организации площадки;</w:t>
      </w:r>
    </w:p>
    <w:p w:rsidR="009C490E" w:rsidRPr="001E6C4C" w:rsidRDefault="009C490E" w:rsidP="009C490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подбор методических разработок в соответствии с планом работы;</w:t>
      </w:r>
    </w:p>
    <w:p w:rsidR="009C490E" w:rsidRPr="001E6C4C" w:rsidRDefault="009C490E" w:rsidP="009C490E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системы отслеживания результатов и подведение итогов.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по реализации программы</w:t>
      </w:r>
    </w:p>
    <w:p w:rsidR="009C490E" w:rsidRPr="001E6C4C" w:rsidRDefault="009C490E" w:rsidP="009C49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E6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составлении плана работы учитываются возможности разновозрастных отрядов, интересы детей, педагогов, родителей и пути реализации.</w:t>
      </w:r>
    </w:p>
    <w:p w:rsidR="009C490E" w:rsidRPr="001E6C4C" w:rsidRDefault="009C490E" w:rsidP="00715E0A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4A2F" w:rsidRPr="00F07CC5" w:rsidRDefault="00554A2F" w:rsidP="00715E0A">
      <w:pPr>
        <w:shd w:val="clear" w:color="auto" w:fill="FFFFFF"/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07CC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Режим дня</w:t>
      </w:r>
    </w:p>
    <w:tbl>
      <w:tblPr>
        <w:tblW w:w="9889" w:type="dxa"/>
        <w:shd w:val="clear" w:color="auto" w:fill="FFFFFF"/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196"/>
        <w:gridCol w:w="3590"/>
        <w:gridCol w:w="5103"/>
      </w:tblGrid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F07CC5" w:rsidRDefault="00554A2F" w:rsidP="00E030A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bookmarkStart w:id="2" w:name="4b9446e3184332c07e55aca796cb53047ccc7bad"/>
            <w:bookmarkStart w:id="3" w:name="1"/>
            <w:bookmarkEnd w:id="2"/>
            <w:bookmarkEnd w:id="3"/>
            <w:r w:rsidRPr="00F07C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F07CC5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Девиз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F07CC5" w:rsidRDefault="00554A2F" w:rsidP="00E030A6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вам рады!»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ind w:firstLine="3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детей.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9:10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«Чтобы быть весь день в порядке,</w:t>
            </w:r>
          </w:p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Надо делать нам зарядку!»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Зарядка.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9:20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 скорей сюда,</w:t>
            </w:r>
          </w:p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узнать распорядок дня»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ind w:firstLine="3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Линейка.</w:t>
            </w:r>
          </w:p>
        </w:tc>
      </w:tr>
      <w:tr w:rsidR="00715E0A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E0A" w:rsidRPr="001E6C4C" w:rsidRDefault="00715E0A" w:rsidP="00E030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9.30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E0A" w:rsidRPr="001E6C4C" w:rsidRDefault="00787879" w:rsidP="00E03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«Вот баранки, вафли, сушки,</w:t>
            </w:r>
            <w:r w:rsidRPr="001E6C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Подставляй скорее кружку!»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E0A" w:rsidRPr="001E6C4C" w:rsidRDefault="00715E0A" w:rsidP="00E030A6">
            <w:pPr>
              <w:spacing w:after="0" w:line="0" w:lineRule="atLeast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715E0A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«Твори! Выдумывай! Пробуй!»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Занятия в </w:t>
            </w:r>
            <w:proofErr w:type="gramStart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творческих</w:t>
            </w:r>
            <w:proofErr w:type="gramEnd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54A2F" w:rsidRPr="001E6C4C" w:rsidRDefault="00554A2F" w:rsidP="00E030A6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   </w:t>
            </w:r>
            <w:proofErr w:type="gramStart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объединениях</w:t>
            </w:r>
            <w:proofErr w:type="gramEnd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11:00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«Кто-то любит танцевать,</w:t>
            </w:r>
          </w:p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Кто-то петь и рисовать,</w:t>
            </w:r>
          </w:p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Только бездельники час этот </w:t>
            </w:r>
            <w:proofErr w:type="gramStart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маются</w:t>
            </w:r>
            <w:proofErr w:type="gramEnd"/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все ребята делом занимаются</w:t>
            </w:r>
            <w:r w:rsidRPr="001E6C4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ind w:firstLine="3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Мероприятия по плану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12.00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«Лишь заслышав зов игры,</w:t>
            </w:r>
          </w:p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 на улицу выбежим  мы,</w:t>
            </w:r>
          </w:p>
          <w:p w:rsidR="00554A2F" w:rsidRPr="001E6C4C" w:rsidRDefault="00554A2F" w:rsidP="00E03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Ждет нас здесь много забав интересных,</w:t>
            </w:r>
          </w:p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Соревнований, прогулок чудесных»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240" w:lineRule="auto"/>
              <w:ind w:firstLine="36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игры, спортивные</w:t>
            </w:r>
          </w:p>
          <w:p w:rsidR="00554A2F" w:rsidRPr="001E6C4C" w:rsidRDefault="00554A2F" w:rsidP="00E030A6">
            <w:pPr>
              <w:spacing w:after="0" w:line="0" w:lineRule="atLeast"/>
              <w:ind w:firstLine="36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мероприятия,  экскурсии, прогулки 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ind w:right="-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«За столом серьёзный вид! Приналяжем и покажем наш здоровый аппетит!»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ind w:firstLine="36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Обед.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54A2F" w:rsidP="00E030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13.45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54A2F" w:rsidP="00E030A6">
            <w:pPr>
              <w:spacing w:after="0" w:line="0" w:lineRule="atLeast"/>
              <w:ind w:right="-81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на свежем воздухе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C32A0" w:rsidP="00E030A6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554A2F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715E0A" w:rsidP="00E030A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Минутка твоего успеха </w:t>
            </w:r>
            <w:r w:rsidR="00554A2F"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свидания! До новых встреч!»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A2F" w:rsidRPr="001E6C4C" w:rsidRDefault="00715E0A" w:rsidP="00E030A6">
            <w:pPr>
              <w:spacing w:after="0" w:line="0" w:lineRule="atLeast"/>
              <w:ind w:firstLine="3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Линейка. </w:t>
            </w:r>
            <w:r w:rsidR="00554A2F" w:rsidRPr="001E6C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домой.</w:t>
            </w:r>
          </w:p>
        </w:tc>
      </w:tr>
      <w:tr w:rsidR="00554A2F" w:rsidRPr="001E6C4C" w:rsidTr="00E030A6"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54A2F" w:rsidP="00E030A6">
            <w:pPr>
              <w:spacing w:after="0" w:line="0" w:lineRule="atLeast"/>
              <w:ind w:firstLine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54A2F" w:rsidP="00E030A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4A2F" w:rsidRPr="001E6C4C" w:rsidRDefault="00554A2F" w:rsidP="00E030A6">
            <w:pPr>
              <w:spacing w:after="0" w:line="0" w:lineRule="atLeast"/>
              <w:ind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10DA0" w:rsidRDefault="00410DA0" w:rsidP="00F07C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CC5" w:rsidRDefault="00410DA0" w:rsidP="00F07CC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07CC5">
        <w:rPr>
          <w:rFonts w:ascii="Times New Roman" w:hAnsi="Times New Roman" w:cs="Times New Roman"/>
          <w:bCs/>
          <w:sz w:val="24"/>
          <w:szCs w:val="24"/>
        </w:rPr>
        <w:t>План-сетка мероприятий</w:t>
      </w:r>
      <w:r w:rsidR="00F07CC5" w:rsidRPr="00F07CC5">
        <w:rPr>
          <w:rFonts w:ascii="Times New Roman" w:hAnsi="Times New Roman" w:cs="Times New Roman"/>
          <w:bCs/>
          <w:sz w:val="24"/>
          <w:szCs w:val="24"/>
        </w:rPr>
        <w:t xml:space="preserve"> на летней площадке МБУДО «ДДТ п. Приамурский»</w:t>
      </w:r>
    </w:p>
    <w:p w:rsidR="00410DA0" w:rsidRPr="007B018E" w:rsidRDefault="00F07CC5" w:rsidP="00F07C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25 июня – 15 июля 2022</w:t>
      </w:r>
      <w:r w:rsidR="00410DA0" w:rsidRPr="00F07CC5"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Style w:val="a6"/>
        <w:tblW w:w="9894" w:type="dxa"/>
        <w:tblInd w:w="-147" w:type="dxa"/>
        <w:tblLook w:val="04A0" w:firstRow="1" w:lastRow="0" w:firstColumn="1" w:lastColumn="0" w:noHBand="0" w:noVBand="1"/>
      </w:tblPr>
      <w:tblGrid>
        <w:gridCol w:w="1122"/>
        <w:gridCol w:w="1552"/>
        <w:gridCol w:w="7220"/>
      </w:tblGrid>
      <w:tr w:rsidR="00410DA0" w:rsidRPr="00AC2151" w:rsidTr="006626B9">
        <w:tc>
          <w:tcPr>
            <w:tcW w:w="1122" w:type="dxa"/>
          </w:tcPr>
          <w:p w:rsidR="00410DA0" w:rsidRPr="00F07CC5" w:rsidRDefault="00410DA0" w:rsidP="00E92EF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hAnsi="Times New Roman" w:cs="Times New Roman"/>
                <w:bCs/>
                <w:sz w:val="20"/>
                <w:szCs w:val="20"/>
              </w:rPr>
              <w:t>Дата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hAnsi="Times New Roman" w:cs="Times New Roman"/>
                <w:bCs/>
                <w:sz w:val="20"/>
                <w:szCs w:val="20"/>
              </w:rPr>
              <w:t>Тематика дня</w:t>
            </w:r>
          </w:p>
        </w:tc>
        <w:tc>
          <w:tcPr>
            <w:tcW w:w="7220" w:type="dxa"/>
          </w:tcPr>
          <w:p w:rsidR="00410DA0" w:rsidRPr="00F07CC5" w:rsidRDefault="00410DA0" w:rsidP="00E92EF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Мероприятия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C2151">
              <w:rPr>
                <w:rFonts w:ascii="Times New Roman" w:hAnsi="Times New Roman" w:cs="Times New Roman"/>
                <w:bCs/>
                <w:sz w:val="20"/>
                <w:szCs w:val="20"/>
              </w:rPr>
              <w:t>25.06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суббота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Здравствуй, Русь!</w:t>
            </w:r>
          </w:p>
        </w:tc>
        <w:tc>
          <w:tcPr>
            <w:tcW w:w="7220" w:type="dxa"/>
          </w:tcPr>
          <w:p w:rsidR="00410DA0" w:rsidRPr="00AC2151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51">
              <w:rPr>
                <w:rFonts w:ascii="Times New Roman" w:eastAsia="Times New Roman" w:hAnsi="Times New Roman" w:cs="Times New Roman"/>
                <w:sz w:val="20"/>
                <w:szCs w:val="20"/>
              </w:rPr>
              <w:t>1. Игра-путешествие по Сказочному Терему с целью знакомства.</w:t>
            </w:r>
          </w:p>
          <w:p w:rsidR="00410DA0" w:rsidRPr="00AC2151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2151">
              <w:rPr>
                <w:rFonts w:ascii="Times New Roman" w:eastAsia="Times New Roman" w:hAnsi="Times New Roman" w:cs="Times New Roman"/>
                <w:sz w:val="20"/>
                <w:szCs w:val="20"/>
              </w:rPr>
              <w:t>2  Игры на воздухе «Эй, славяне».</w:t>
            </w:r>
          </w:p>
          <w:p w:rsidR="00410DA0" w:rsidRPr="00AC2151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C21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3.«Предупрежден – </w:t>
            </w:r>
            <w:proofErr w:type="gramStart"/>
            <w:r w:rsidRPr="00AC2151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значит</w:t>
            </w:r>
            <w:proofErr w:type="gramEnd"/>
            <w:r w:rsidRPr="00AC21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вооружен» (инструктажи)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27.06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понедель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-ник</w:t>
            </w:r>
            <w:proofErr w:type="gramEnd"/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Русский Терем</w:t>
            </w:r>
          </w:p>
          <w:p w:rsidR="00410DA0" w:rsidRPr="00F07CC5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Рассказ-беседа с видео презе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нтацией о быте наших предков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теремов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«Чехарда»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28.06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вторник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Русская национальная одежда</w:t>
            </w: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1.Игра-викторина “История русского национального костюма”.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Мастер-класс по изготовлению </w:t>
            </w:r>
            <w:hyperlink r:id="rId7" w:tooltip="Головные уборы" w:history="1">
              <w:r w:rsidRPr="0097717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головных уборов</w:t>
              </w:r>
            </w:hyperlink>
          </w:p>
          <w:p w:rsidR="00410DA0" w:rsidRPr="00AC2151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3.Славянские игры (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«Лапта»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29.06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среда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 и былины</w:t>
            </w: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1."По дорогам русских народных сказок"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– путешествие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«Богатыри Земли Русской»- спортивное состязание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30.06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четверг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Фольклорная мозаика</w:t>
            </w:r>
          </w:p>
          <w:p w:rsidR="00410DA0" w:rsidRPr="00F07CC5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1.«От </w:t>
            </w:r>
            <w:proofErr w:type="spellStart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считалочки»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2.Конкурс рисунков на асфальте на тему: «У светофора каникул нет!»</w:t>
            </w:r>
          </w:p>
          <w:p w:rsidR="00410DA0" w:rsidRPr="00AC2151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01.07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пятница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Народные промыслы</w:t>
            </w:r>
          </w:p>
          <w:p w:rsidR="00410DA0" w:rsidRPr="00F07CC5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 Мастер-класс «Чудо-игруш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ки» лепка из пластилина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теста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лины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Мастер-класс «</w:t>
            </w:r>
            <w:proofErr w:type="spellStart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Берегиня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символ защиты дома»</w:t>
            </w:r>
          </w:p>
          <w:p w:rsidR="00410DA0" w:rsidRPr="00AC2151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02.07</w:t>
            </w:r>
          </w:p>
          <w:p w:rsidR="00410DA0" w:rsidRPr="00AC2151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суббота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Русская свадьба</w:t>
            </w:r>
          </w:p>
          <w:p w:rsidR="00410DA0" w:rsidRPr="00F07CC5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1.“Бери, чтоб не каяться, жить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любви, чтоб не маяться” познав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.-</w:t>
            </w:r>
            <w:proofErr w:type="spellStart"/>
            <w:proofErr w:type="gram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развл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. программа)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Просмотр фильма-сказки «Морозко»</w:t>
            </w:r>
          </w:p>
          <w:p w:rsidR="00410DA0" w:rsidRPr="00AC2151" w:rsidRDefault="00410DA0" w:rsidP="00E92E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04.07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понедель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-ник</w:t>
            </w:r>
            <w:proofErr w:type="gramEnd"/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Русское застолье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1.Посиделки «За чаем – не скучаем!»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2.Советы Домового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«Разговор о правильном питании» (игра про репку, напр.)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игры («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медведя </w:t>
            </w:r>
            <w:proofErr w:type="gramStart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бору»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вторник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Славянская письменность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 Программа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«В гостях у Кирилла и </w:t>
            </w:r>
            <w:proofErr w:type="spellStart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Конкурс “Переведи на современный русский”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игры.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«Горелки»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06.07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среда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Славянские ристания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или День Аграфены Купальницы</w:t>
            </w: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1.Спортивный праздник старинных народных видов спорта</w:t>
            </w:r>
          </w:p>
          <w:p w:rsidR="00410DA0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Конкурс плакатов «В здоровом теле – здоровый дух»</w:t>
            </w:r>
          </w:p>
          <w:p w:rsidR="00410DA0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?? про  Целебные травы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четверг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Русские народные песни, </w:t>
            </w: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частушки</w:t>
            </w: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1.Муз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ыкальный час «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Посидим, </w:t>
            </w:r>
            <w:proofErr w:type="spellStart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поокаем</w:t>
            </w:r>
            <w:proofErr w:type="spellEnd"/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Конкурс по исполнению частушек</w:t>
            </w:r>
          </w:p>
          <w:p w:rsidR="00410DA0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 «Жмурки»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Плетенение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венков, День Ивана Купалы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08.07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пятница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Традиции и обычаи русской семьи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1.Праздник совместно с родителями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(может на площади у ДК)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Ромашка – как символ, День Петра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Февронии</w:t>
            </w:r>
            <w:proofErr w:type="spellEnd"/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2.Проект «Моя Родословная»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Рисуют семейное древо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игры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суббота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Без березы не мыслю России…</w:t>
            </w: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1.Конкур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творч-ва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«Береза-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символ России»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стихи, песни, обряды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Советы Лешег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«Изучаем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лекарственные растения»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3.Славянские игры «Иван-косарь и звери»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11.07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понедель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-ник</w:t>
            </w:r>
            <w:proofErr w:type="gramEnd"/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Колесо истории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«Вахта памяти» Митинг у памятника погибшим о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дносел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чанам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может и о казачестве беседу провести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Советы Лешего «Береги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природу»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3. Славянские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«Казаки-разбойники»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др.)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вторник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Петров день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1.Общелагерное мероприятие «Петровские гуляния»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(с хороводами, гуляньями, играми)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среда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Традиции русской бани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1. «Хорошая баня, лучше сытного обеда»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Показ мод «Банная шапка»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Банные сражения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четверг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Славянский базар</w:t>
            </w:r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Фестиваль на открытом воздухе «Славянский базар» 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(Песни, ярмарка, каждый город готовит номер от отряда)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2. Подвижные игры «Славянские игрища»</w:t>
            </w:r>
          </w:p>
        </w:tc>
      </w:tr>
      <w:tr w:rsidR="00410DA0" w:rsidRPr="00AC2151" w:rsidTr="006626B9">
        <w:tc>
          <w:tcPr>
            <w:tcW w:w="1122" w:type="dxa"/>
          </w:tcPr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15.07</w:t>
            </w:r>
          </w:p>
          <w:p w:rsidR="00410DA0" w:rsidRDefault="00410DA0" w:rsidP="00E92EF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пятница</w:t>
            </w:r>
          </w:p>
        </w:tc>
        <w:tc>
          <w:tcPr>
            <w:tcW w:w="1552" w:type="dxa"/>
          </w:tcPr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День </w:t>
            </w:r>
            <w:proofErr w:type="spellStart"/>
            <w:r w:rsidRPr="00F07CC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Берегини</w:t>
            </w:r>
            <w:proofErr w:type="spellEnd"/>
          </w:p>
          <w:p w:rsidR="00410DA0" w:rsidRPr="00F07CC5" w:rsidRDefault="00410DA0" w:rsidP="00E92EF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220" w:type="dxa"/>
          </w:tcPr>
          <w:p w:rsidR="00410DA0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Подведение итогов участия ребят на площадке,</w:t>
            </w:r>
          </w:p>
          <w:p w:rsidR="00410DA0" w:rsidRPr="00977176" w:rsidRDefault="00410DA0" w:rsidP="00E92EF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71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игры, вручение наград</w:t>
            </w:r>
          </w:p>
        </w:tc>
      </w:tr>
    </w:tbl>
    <w:p w:rsidR="00367DDA" w:rsidRDefault="00367DDA" w:rsidP="00A14D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7DDA" w:rsidRPr="00367DDA" w:rsidRDefault="006626B9" w:rsidP="00A14D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РЕЗУЛЬТАТЫ</w:t>
      </w:r>
      <w:r w:rsidR="00367DDA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67DDA" w:rsidRPr="00367DDA" w:rsidRDefault="00367DDA" w:rsidP="00367DDA">
      <w:pPr>
        <w:tabs>
          <w:tab w:val="num" w:pos="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="004C3340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>После окончания реализации программы</w:t>
      </w:r>
      <w:r w:rsidRPr="00367DDA">
        <w:rPr>
          <w:rFonts w:ascii="inherit" w:eastAsia="Times New Roman" w:hAnsi="inherit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воспитанники приобретут и освоят навыки и знания традиций русского народа:         </w:t>
      </w:r>
    </w:p>
    <w:p w:rsidR="00367DDA" w:rsidRPr="00367DDA" w:rsidRDefault="00367DDA" w:rsidP="00367DD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7DD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367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изготовлению поделок, оберегов, изделий из теста, бумаги, шишек и т. д.;</w:t>
      </w:r>
    </w:p>
    <w:p w:rsidR="00367DDA" w:rsidRPr="00367DDA" w:rsidRDefault="00367DDA" w:rsidP="00367DD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7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 по народным танцам, играм, песенному творчеству (фольклору);</w:t>
      </w:r>
    </w:p>
    <w:p w:rsidR="004C3340" w:rsidRDefault="00367DDA" w:rsidP="00367DD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67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по народным праздникам</w:t>
      </w:r>
      <w:r w:rsidR="004C3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4C3340" w:rsidRDefault="004C3340" w:rsidP="00367DD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укрепление здоровья; </w:t>
      </w:r>
    </w:p>
    <w:p w:rsidR="004C3340" w:rsidRDefault="004C3340" w:rsidP="00367DD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ослабление влияния негативных факторов «улицы, телевидения…..»  на детей; </w:t>
      </w:r>
    </w:p>
    <w:p w:rsidR="00367DDA" w:rsidRPr="00367DDA" w:rsidRDefault="004C3340" w:rsidP="00367DDA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положительного отношения к труду, к проявлению и раскрытию творческих способностей.</w:t>
      </w:r>
    </w:p>
    <w:p w:rsidR="00367DDA" w:rsidRPr="00367DDA" w:rsidRDefault="00367DDA" w:rsidP="00367DDA">
      <w:pPr>
        <w:spacing w:after="0" w:line="240" w:lineRule="auto"/>
        <w:ind w:left="360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67DDA" w:rsidRDefault="00367DDA" w:rsidP="00367DDA">
      <w:pPr>
        <w:rPr>
          <w:rFonts w:ascii="Times New Roman" w:hAnsi="Times New Roman" w:cs="Times New Roman"/>
          <w:sz w:val="24"/>
          <w:szCs w:val="24"/>
        </w:rPr>
      </w:pPr>
    </w:p>
    <w:p w:rsidR="00367DDA" w:rsidRPr="00A14D78" w:rsidRDefault="00367DDA" w:rsidP="00367D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</w:p>
    <w:sectPr w:rsidR="00367DDA" w:rsidRPr="00A1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C44D7"/>
    <w:multiLevelType w:val="multilevel"/>
    <w:tmpl w:val="7036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30100"/>
    <w:multiLevelType w:val="multilevel"/>
    <w:tmpl w:val="F93AC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258E3"/>
    <w:multiLevelType w:val="multilevel"/>
    <w:tmpl w:val="79F88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9C6BE1"/>
    <w:multiLevelType w:val="multilevel"/>
    <w:tmpl w:val="AA4A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B0664F"/>
    <w:multiLevelType w:val="multilevel"/>
    <w:tmpl w:val="3DEA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826820"/>
    <w:multiLevelType w:val="multilevel"/>
    <w:tmpl w:val="ADEE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B95642"/>
    <w:multiLevelType w:val="multilevel"/>
    <w:tmpl w:val="BB6C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8A2AB1"/>
    <w:multiLevelType w:val="multilevel"/>
    <w:tmpl w:val="11BC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945240"/>
    <w:multiLevelType w:val="multilevel"/>
    <w:tmpl w:val="527C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E006D8"/>
    <w:multiLevelType w:val="multilevel"/>
    <w:tmpl w:val="745C8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3337DD"/>
    <w:multiLevelType w:val="multilevel"/>
    <w:tmpl w:val="A03E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EA6F12"/>
    <w:multiLevelType w:val="multilevel"/>
    <w:tmpl w:val="B64A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952D7D"/>
    <w:multiLevelType w:val="multilevel"/>
    <w:tmpl w:val="A05A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3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B8"/>
    <w:rsid w:val="000148BE"/>
    <w:rsid w:val="000E1D52"/>
    <w:rsid w:val="00135F98"/>
    <w:rsid w:val="001C0EF3"/>
    <w:rsid w:val="001E6C4C"/>
    <w:rsid w:val="00201E0C"/>
    <w:rsid w:val="00287468"/>
    <w:rsid w:val="002A4FE7"/>
    <w:rsid w:val="00367DDA"/>
    <w:rsid w:val="003F62E5"/>
    <w:rsid w:val="00410DA0"/>
    <w:rsid w:val="00484E95"/>
    <w:rsid w:val="004C3340"/>
    <w:rsid w:val="00554A2F"/>
    <w:rsid w:val="00576666"/>
    <w:rsid w:val="005C32A0"/>
    <w:rsid w:val="005F0B16"/>
    <w:rsid w:val="00623392"/>
    <w:rsid w:val="00631A6C"/>
    <w:rsid w:val="006626B9"/>
    <w:rsid w:val="00712F63"/>
    <w:rsid w:val="00715E0A"/>
    <w:rsid w:val="00742C80"/>
    <w:rsid w:val="00787879"/>
    <w:rsid w:val="00852397"/>
    <w:rsid w:val="009C490E"/>
    <w:rsid w:val="00A14D78"/>
    <w:rsid w:val="00A32543"/>
    <w:rsid w:val="00A603FE"/>
    <w:rsid w:val="00AF565C"/>
    <w:rsid w:val="00B739A6"/>
    <w:rsid w:val="00BC07B8"/>
    <w:rsid w:val="00CB1A36"/>
    <w:rsid w:val="00D338D0"/>
    <w:rsid w:val="00DC5C50"/>
    <w:rsid w:val="00E76F39"/>
    <w:rsid w:val="00F07CC5"/>
    <w:rsid w:val="00F2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D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10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D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410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pandia.ru/text/category/golovnie_ubor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2022-06-06T01:42:00Z</cp:lastPrinted>
  <dcterms:created xsi:type="dcterms:W3CDTF">2022-06-06T01:45:00Z</dcterms:created>
  <dcterms:modified xsi:type="dcterms:W3CDTF">2022-06-06T01:49:00Z</dcterms:modified>
</cp:coreProperties>
</file>